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AB" w:rsidRPr="001B3503" w:rsidRDefault="00F83EAB" w:rsidP="00F83EAB">
      <w:pPr>
        <w:pStyle w:val="50"/>
        <w:shd w:val="clear" w:color="auto" w:fill="auto"/>
        <w:rPr>
          <w:sz w:val="28"/>
          <w:szCs w:val="28"/>
        </w:rPr>
      </w:pPr>
      <w:r w:rsidRPr="001B3503">
        <w:rPr>
          <w:sz w:val="28"/>
          <w:szCs w:val="28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</w:t>
      </w:r>
    </w:p>
    <w:p w:rsidR="00F83EAB" w:rsidRPr="001B3503" w:rsidRDefault="00F83EAB" w:rsidP="00F83EAB">
      <w:pPr>
        <w:pStyle w:val="20"/>
        <w:shd w:val="clear" w:color="auto" w:fill="auto"/>
        <w:spacing w:line="260" w:lineRule="exact"/>
        <w:ind w:left="5664" w:firstLine="708"/>
        <w:rPr>
          <w:sz w:val="28"/>
          <w:szCs w:val="28"/>
        </w:rPr>
      </w:pPr>
      <w:r w:rsidRPr="001B3503">
        <w:rPr>
          <w:sz w:val="28"/>
          <w:szCs w:val="28"/>
        </w:rPr>
        <w:t xml:space="preserve">            </w:t>
      </w:r>
    </w:p>
    <w:p w:rsidR="00F83EAB" w:rsidRPr="001B3503" w:rsidRDefault="00F83EAB" w:rsidP="00F83EAB">
      <w:pPr>
        <w:pStyle w:val="20"/>
        <w:shd w:val="clear" w:color="auto" w:fill="auto"/>
        <w:spacing w:line="260" w:lineRule="exact"/>
        <w:ind w:left="5664" w:firstLine="708"/>
        <w:rPr>
          <w:sz w:val="28"/>
          <w:szCs w:val="28"/>
        </w:rPr>
      </w:pPr>
    </w:p>
    <w:p w:rsidR="001B3503" w:rsidRDefault="001B3503" w:rsidP="00F83EAB">
      <w:pPr>
        <w:pStyle w:val="20"/>
        <w:shd w:val="clear" w:color="auto" w:fill="auto"/>
        <w:spacing w:line="260" w:lineRule="exact"/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F83EAB" w:rsidRPr="001B3503" w:rsidRDefault="001B3503" w:rsidP="00F83EAB">
      <w:pPr>
        <w:pStyle w:val="20"/>
        <w:shd w:val="clear" w:color="auto" w:fill="auto"/>
        <w:spacing w:line="260" w:lineRule="exact"/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83EAB" w:rsidRPr="001B3503">
        <w:rPr>
          <w:b/>
          <w:sz w:val="28"/>
          <w:szCs w:val="28"/>
        </w:rPr>
        <w:t>УТВЕРЖДАЮ</w:t>
      </w:r>
    </w:p>
    <w:p w:rsidR="00F83EAB" w:rsidRPr="001B3503" w:rsidRDefault="00F83EAB" w:rsidP="00F83EAB">
      <w:pPr>
        <w:pStyle w:val="20"/>
        <w:shd w:val="clear" w:color="auto" w:fill="auto"/>
        <w:spacing w:line="260" w:lineRule="exact"/>
        <w:ind w:left="5664" w:firstLine="708"/>
        <w:jc w:val="center"/>
        <w:rPr>
          <w:sz w:val="28"/>
          <w:szCs w:val="28"/>
        </w:rPr>
      </w:pPr>
    </w:p>
    <w:p w:rsidR="00F83EAB" w:rsidRPr="001B3503" w:rsidRDefault="00F83EAB" w:rsidP="001B3503">
      <w:pPr>
        <w:pStyle w:val="20"/>
        <w:shd w:val="clear" w:color="auto" w:fill="auto"/>
        <w:spacing w:line="260" w:lineRule="exact"/>
        <w:ind w:left="5529" w:firstLine="6"/>
        <w:jc w:val="center"/>
        <w:rPr>
          <w:sz w:val="28"/>
          <w:szCs w:val="28"/>
        </w:rPr>
      </w:pPr>
      <w:r w:rsidRPr="001B3503">
        <w:rPr>
          <w:sz w:val="28"/>
          <w:szCs w:val="28"/>
        </w:rPr>
        <w:t xml:space="preserve">Заместитель Министра Российской Федерации по делам гражданской обороны, чрезвычайным ситуациям </w:t>
      </w:r>
    </w:p>
    <w:p w:rsidR="00F83EAB" w:rsidRPr="001B3503" w:rsidRDefault="00F83EAB" w:rsidP="00F83EAB">
      <w:pPr>
        <w:pStyle w:val="20"/>
        <w:shd w:val="clear" w:color="auto" w:fill="auto"/>
        <w:spacing w:line="260" w:lineRule="exact"/>
        <w:ind w:left="5664" w:firstLine="6"/>
        <w:jc w:val="center"/>
        <w:rPr>
          <w:sz w:val="28"/>
          <w:szCs w:val="28"/>
        </w:rPr>
      </w:pPr>
      <w:r w:rsidRPr="001B3503">
        <w:rPr>
          <w:sz w:val="28"/>
          <w:szCs w:val="28"/>
        </w:rPr>
        <w:t xml:space="preserve">и ликвидации последствий </w:t>
      </w:r>
    </w:p>
    <w:p w:rsidR="00F83EAB" w:rsidRPr="001B3503" w:rsidRDefault="00F83EAB" w:rsidP="00F83EAB">
      <w:pPr>
        <w:pStyle w:val="20"/>
        <w:shd w:val="clear" w:color="auto" w:fill="auto"/>
        <w:spacing w:line="260" w:lineRule="exact"/>
        <w:ind w:left="5664" w:firstLine="6"/>
        <w:jc w:val="center"/>
        <w:rPr>
          <w:sz w:val="28"/>
          <w:szCs w:val="28"/>
        </w:rPr>
      </w:pPr>
      <w:r w:rsidRPr="001B3503">
        <w:rPr>
          <w:sz w:val="28"/>
          <w:szCs w:val="28"/>
        </w:rPr>
        <w:t>стихийных бедствий</w:t>
      </w:r>
    </w:p>
    <w:p w:rsidR="00F83EAB" w:rsidRPr="001B3503" w:rsidRDefault="00F83EAB" w:rsidP="00F83EAB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B3503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2390775" cy="1285875"/>
            <wp:effectExtent l="0" t="0" r="0" b="0"/>
            <wp:docPr id="7" name="Рисунок 7" descr="C:\Documents and Settings\User\Рабочий стол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User\Рабочий стол\media\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EAB" w:rsidRPr="001B3503" w:rsidRDefault="00F83EAB" w:rsidP="00F83EAB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83EAB" w:rsidRPr="001B3503" w:rsidRDefault="00F83EAB" w:rsidP="00F83EAB">
      <w:pPr>
        <w:pStyle w:val="20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F83EAB" w:rsidRPr="001B3503" w:rsidRDefault="00F83EAB" w:rsidP="00F83EAB">
      <w:pPr>
        <w:pStyle w:val="20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F83EAB" w:rsidRPr="001B3503" w:rsidRDefault="00F83EAB" w:rsidP="00F83EAB">
      <w:pPr>
        <w:pStyle w:val="20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F83EAB" w:rsidRPr="001B3503" w:rsidRDefault="00F83EAB" w:rsidP="00F83EAB">
      <w:pPr>
        <w:pStyle w:val="20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F83EAB" w:rsidRPr="001B3503" w:rsidRDefault="00F83EAB" w:rsidP="00F83EAB">
      <w:pPr>
        <w:pStyle w:val="20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F83EAB" w:rsidRPr="001B3503" w:rsidRDefault="00F83EAB" w:rsidP="00F83EAB">
      <w:pPr>
        <w:pStyle w:val="20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F83EAB" w:rsidRPr="001B3503" w:rsidRDefault="00F83EAB" w:rsidP="00F83EAB">
      <w:pPr>
        <w:pStyle w:val="20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F83EAB" w:rsidRPr="001B3503" w:rsidRDefault="00F83EAB" w:rsidP="00F83EAB">
      <w:pPr>
        <w:pStyle w:val="20"/>
        <w:shd w:val="clear" w:color="auto" w:fill="auto"/>
        <w:spacing w:line="260" w:lineRule="exact"/>
        <w:jc w:val="center"/>
        <w:rPr>
          <w:b/>
          <w:sz w:val="28"/>
          <w:szCs w:val="28"/>
        </w:rPr>
      </w:pPr>
      <w:r w:rsidRPr="001B3503">
        <w:rPr>
          <w:b/>
          <w:sz w:val="28"/>
          <w:szCs w:val="28"/>
        </w:rPr>
        <w:t>МЕТОДИЧЕСКИЕ РЕКОМЕНДАЦИИ</w:t>
      </w:r>
    </w:p>
    <w:p w:rsidR="00F83EAB" w:rsidRPr="001B3503" w:rsidRDefault="00F83EAB" w:rsidP="00F83EAB">
      <w:pPr>
        <w:pStyle w:val="20"/>
        <w:shd w:val="clear" w:color="auto" w:fill="auto"/>
        <w:spacing w:line="298" w:lineRule="exact"/>
        <w:jc w:val="center"/>
        <w:rPr>
          <w:sz w:val="28"/>
          <w:szCs w:val="28"/>
        </w:rPr>
      </w:pPr>
      <w:r w:rsidRPr="001B3503">
        <w:rPr>
          <w:sz w:val="28"/>
          <w:szCs w:val="28"/>
        </w:rPr>
        <w:t>по организации перевода убежищ (противорадиационных укрытий) на эксплуатацию в качестве противорадиационных укрытий или укрытий с учетом оптимизации норм инженерно-технических мероприятий</w:t>
      </w:r>
    </w:p>
    <w:p w:rsidR="00F83EAB" w:rsidRPr="001B3503" w:rsidRDefault="00F83EAB" w:rsidP="00F83EAB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F83EAB" w:rsidRPr="001B3503" w:rsidRDefault="00F83EAB" w:rsidP="00F83EAB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F83EAB" w:rsidRPr="001B3503" w:rsidRDefault="00F83EAB" w:rsidP="00F83EAB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F83EAB" w:rsidRPr="001B3503" w:rsidRDefault="00F83EAB" w:rsidP="00F83EAB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F83EAB" w:rsidRPr="001B3503" w:rsidRDefault="00F83EAB" w:rsidP="00F83EAB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F83EAB" w:rsidRPr="001B3503" w:rsidRDefault="00F83EAB" w:rsidP="00F83EAB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F83EAB" w:rsidRPr="001B3503" w:rsidRDefault="00F83EAB" w:rsidP="00F83EAB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F83EAB" w:rsidRPr="001B3503" w:rsidRDefault="00F83EAB" w:rsidP="00F83EAB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F83EAB" w:rsidRPr="001B3503" w:rsidRDefault="00F83EAB" w:rsidP="00F83EAB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F83EAB" w:rsidRPr="001B3503" w:rsidRDefault="00F83EAB" w:rsidP="00F83EAB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F83EAB" w:rsidRPr="001B3503" w:rsidRDefault="00F83EAB" w:rsidP="00F83EAB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F83EAB" w:rsidRPr="001B3503" w:rsidRDefault="00F83EAB" w:rsidP="00F83EAB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F83EAB" w:rsidRPr="001B3503" w:rsidRDefault="00F83EAB" w:rsidP="00F83EAB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F83EAB" w:rsidRPr="001B3503" w:rsidRDefault="00F83EAB" w:rsidP="00F83EAB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F83EAB" w:rsidRPr="001B3503" w:rsidRDefault="00F83EAB" w:rsidP="00F83EAB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F83EAB" w:rsidRPr="001B3503" w:rsidRDefault="00F83EAB" w:rsidP="00F83EAB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F83EAB" w:rsidRPr="001B3503" w:rsidRDefault="00F83EAB" w:rsidP="00F83EAB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F83EAB" w:rsidRPr="001B3503" w:rsidRDefault="00F83EAB" w:rsidP="00F83EAB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F83EAB" w:rsidRDefault="00F83EAB" w:rsidP="00F83EAB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1B3503" w:rsidRPr="001B3503" w:rsidRDefault="001B3503" w:rsidP="00F83EAB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F83EAB" w:rsidRPr="001B3503" w:rsidRDefault="00F83EAB" w:rsidP="00F83EAB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F83EAB" w:rsidRPr="001B3503" w:rsidRDefault="00F83EAB" w:rsidP="00F83EAB">
      <w:pPr>
        <w:pStyle w:val="20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F83EAB" w:rsidRPr="001B3503" w:rsidRDefault="00F83EAB" w:rsidP="00F83EAB">
      <w:pPr>
        <w:pStyle w:val="20"/>
        <w:shd w:val="clear" w:color="auto" w:fill="auto"/>
        <w:spacing w:line="260" w:lineRule="exact"/>
        <w:jc w:val="center"/>
        <w:rPr>
          <w:sz w:val="28"/>
          <w:szCs w:val="28"/>
        </w:rPr>
      </w:pPr>
      <w:r w:rsidRPr="001B3503">
        <w:rPr>
          <w:sz w:val="28"/>
          <w:szCs w:val="28"/>
        </w:rPr>
        <w:t>Москва 2016 г.</w:t>
      </w:r>
    </w:p>
    <w:p w:rsidR="00F83EAB" w:rsidRPr="001B3503" w:rsidRDefault="00F83EAB">
      <w:pPr>
        <w:pStyle w:val="20"/>
        <w:shd w:val="clear" w:color="auto" w:fill="auto"/>
        <w:spacing w:line="260" w:lineRule="exact"/>
        <w:rPr>
          <w:sz w:val="28"/>
          <w:szCs w:val="28"/>
        </w:rPr>
        <w:sectPr w:rsidR="00F83EAB" w:rsidRPr="001B3503" w:rsidSect="00F83EAB">
          <w:pgSz w:w="11909" w:h="16840"/>
          <w:pgMar w:top="1134" w:right="567" w:bottom="1134" w:left="1418" w:header="0" w:footer="6" w:gutter="0"/>
          <w:pgNumType w:start="2"/>
          <w:cols w:space="720"/>
          <w:noEndnote/>
          <w:docGrid w:linePitch="360"/>
        </w:sectPr>
      </w:pPr>
    </w:p>
    <w:p w:rsidR="00E17124" w:rsidRPr="001B3503" w:rsidRDefault="005F3031" w:rsidP="001B3503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line="260" w:lineRule="exact"/>
        <w:ind w:left="0" w:firstLine="0"/>
        <w:jc w:val="center"/>
        <w:rPr>
          <w:b/>
          <w:sz w:val="28"/>
          <w:szCs w:val="28"/>
        </w:rPr>
      </w:pPr>
      <w:r w:rsidRPr="001B3503">
        <w:rPr>
          <w:b/>
          <w:sz w:val="28"/>
          <w:szCs w:val="28"/>
        </w:rPr>
        <w:lastRenderedPageBreak/>
        <w:t>Общие положения</w:t>
      </w:r>
    </w:p>
    <w:p w:rsidR="00302014" w:rsidRPr="001B3503" w:rsidRDefault="00302014" w:rsidP="001B3503">
      <w:pPr>
        <w:pStyle w:val="20"/>
        <w:shd w:val="clear" w:color="auto" w:fill="auto"/>
        <w:tabs>
          <w:tab w:val="left" w:pos="4578"/>
        </w:tabs>
        <w:spacing w:line="260" w:lineRule="exact"/>
        <w:jc w:val="both"/>
        <w:rPr>
          <w:sz w:val="28"/>
          <w:szCs w:val="28"/>
        </w:rPr>
      </w:pPr>
    </w:p>
    <w:p w:rsidR="00E17124" w:rsidRPr="001B3503" w:rsidRDefault="005F3031" w:rsidP="001B3503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line="293" w:lineRule="exact"/>
        <w:ind w:left="0" w:firstLine="709"/>
        <w:jc w:val="both"/>
        <w:rPr>
          <w:sz w:val="28"/>
          <w:szCs w:val="28"/>
        </w:rPr>
      </w:pPr>
      <w:proofErr w:type="gramStart"/>
      <w:r w:rsidRPr="001B3503">
        <w:rPr>
          <w:sz w:val="28"/>
          <w:szCs w:val="28"/>
        </w:rPr>
        <w:t>Настоящие Методические рекомендации разработаны в</w:t>
      </w:r>
      <w:r w:rsidR="001B3503" w:rsidRPr="001B3503">
        <w:rPr>
          <w:sz w:val="28"/>
          <w:szCs w:val="28"/>
        </w:rPr>
        <w:t xml:space="preserve"> </w:t>
      </w:r>
      <w:r w:rsidRPr="001B3503">
        <w:rPr>
          <w:sz w:val="28"/>
          <w:szCs w:val="28"/>
        </w:rPr>
        <w:t>соответствии с постановлением Правительства Российской Федерации от 29 ноября 1999 г. № 1309 «О порядке создания убежищ и иных объектов гражданской обороны» (далее - постановление Правительства Российской Федерации № 1309), приказами МЧС России от 15.12.2002 № 583 «Об утверждении и введении в действие правил эксплуатации защитных сооружений гражданской обороны» в редакции приказа МЧС России от 01.08.2016 № 414 (далее — приказ</w:t>
      </w:r>
      <w:proofErr w:type="gramEnd"/>
      <w:r w:rsidRPr="001B3503">
        <w:rPr>
          <w:sz w:val="28"/>
          <w:szCs w:val="28"/>
        </w:rPr>
        <w:t xml:space="preserve"> </w:t>
      </w:r>
      <w:proofErr w:type="gramStart"/>
      <w:r w:rsidRPr="001B3503">
        <w:rPr>
          <w:sz w:val="28"/>
          <w:szCs w:val="28"/>
        </w:rPr>
        <w:t>МЧС России № 583), от 21 июля 2005 г. № 575 «Об утверждении порядка содержания и использования защитных сооружений гражданской обороны в мирное время» (далее - приказ МЧС России №</w:t>
      </w:r>
      <w:r w:rsidR="00302014" w:rsidRPr="001B3503">
        <w:rPr>
          <w:sz w:val="28"/>
          <w:szCs w:val="28"/>
        </w:rPr>
        <w:t xml:space="preserve"> </w:t>
      </w:r>
      <w:r w:rsidRPr="001B3503">
        <w:rPr>
          <w:rStyle w:val="20pt"/>
          <w:sz w:val="28"/>
          <w:szCs w:val="28"/>
        </w:rPr>
        <w:t>575</w:t>
      </w:r>
      <w:r w:rsidRPr="001B3503">
        <w:rPr>
          <w:sz w:val="28"/>
          <w:szCs w:val="28"/>
        </w:rPr>
        <w:t>) и определяют порядок эксплуатации убежищ и</w:t>
      </w:r>
      <w:r w:rsidR="001B3503" w:rsidRPr="001B3503">
        <w:rPr>
          <w:sz w:val="28"/>
          <w:szCs w:val="28"/>
        </w:rPr>
        <w:t xml:space="preserve"> </w:t>
      </w:r>
      <w:r w:rsidRPr="001B3503">
        <w:rPr>
          <w:sz w:val="28"/>
          <w:szCs w:val="28"/>
        </w:rPr>
        <w:t>противорадиационных укрытий (далее - ПРУ), в которых в соответствии с законодательством отсутствует потребность, но одновременно имеется потребность в предоставлении населению вместо них укрытий, а также минимальные требования к</w:t>
      </w:r>
      <w:proofErr w:type="gramEnd"/>
      <w:r w:rsidRPr="001B3503">
        <w:rPr>
          <w:sz w:val="28"/>
          <w:szCs w:val="28"/>
        </w:rPr>
        <w:t xml:space="preserve"> организациям, эксплуатирующим данные объекты.</w:t>
      </w:r>
    </w:p>
    <w:p w:rsidR="00E17124" w:rsidRPr="001B3503" w:rsidRDefault="005F3031" w:rsidP="001B3503">
      <w:pPr>
        <w:pStyle w:val="20"/>
        <w:shd w:val="clear" w:color="auto" w:fill="auto"/>
        <w:spacing w:line="293" w:lineRule="exact"/>
        <w:ind w:firstLine="709"/>
        <w:jc w:val="both"/>
        <w:rPr>
          <w:sz w:val="28"/>
          <w:szCs w:val="28"/>
        </w:rPr>
      </w:pPr>
      <w:r w:rsidRPr="001B3503">
        <w:rPr>
          <w:sz w:val="28"/>
          <w:szCs w:val="28"/>
        </w:rPr>
        <w:t>В рамках оптимизации фонда защитных сооружений гражданской обороны (далее — ЗС ГО) постановлением Правительства Российской Федерации от 18 июля 2015 г. № 737 «О внесении изменений в Порядок создания убежищ и иных объектов гражданской обороны» оптимизирован состав ЗС ГО и категории укрываемых.</w:t>
      </w:r>
    </w:p>
    <w:p w:rsidR="00E17124" w:rsidRPr="001B3503" w:rsidRDefault="005F3031" w:rsidP="001B3503">
      <w:pPr>
        <w:pStyle w:val="20"/>
        <w:shd w:val="clear" w:color="auto" w:fill="auto"/>
        <w:spacing w:line="293" w:lineRule="exact"/>
        <w:ind w:firstLine="709"/>
        <w:jc w:val="both"/>
        <w:rPr>
          <w:sz w:val="28"/>
          <w:szCs w:val="28"/>
        </w:rPr>
      </w:pPr>
      <w:r w:rsidRPr="001B3503">
        <w:rPr>
          <w:sz w:val="28"/>
          <w:szCs w:val="28"/>
        </w:rPr>
        <w:t>Оптимизация заключается во внедрении дифференцированного подхода к предоставлению населению ЗС ГО и заглубленных помещений с учетом вероятных сценариев развития военных конфликтов и чрезвычайных ситуаций на определенной территории Российской Федерации.</w:t>
      </w:r>
    </w:p>
    <w:p w:rsidR="00E17124" w:rsidRPr="001B3503" w:rsidRDefault="005F3031" w:rsidP="001B3503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line="293" w:lineRule="exact"/>
        <w:ind w:left="0" w:firstLine="709"/>
        <w:jc w:val="both"/>
        <w:rPr>
          <w:sz w:val="28"/>
          <w:szCs w:val="28"/>
        </w:rPr>
      </w:pPr>
      <w:proofErr w:type="gramStart"/>
      <w:r w:rsidRPr="001B3503">
        <w:rPr>
          <w:sz w:val="28"/>
          <w:szCs w:val="28"/>
        </w:rPr>
        <w:t>Методические рекомендации предназначены для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по согласованию с балансодержателем ЗС ГО для организации работы по переводу убежищ (ПРУ) на эксплуатацию в качестве ПРУ (укрытия) соответственно и проведения оценки технического состояния укрытия.</w:t>
      </w:r>
      <w:proofErr w:type="gramEnd"/>
    </w:p>
    <w:p w:rsidR="00E17124" w:rsidRPr="001B3503" w:rsidRDefault="005F3031" w:rsidP="001B3503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line="293" w:lineRule="exact"/>
        <w:ind w:left="0" w:firstLine="709"/>
        <w:jc w:val="both"/>
        <w:rPr>
          <w:sz w:val="28"/>
          <w:szCs w:val="28"/>
        </w:rPr>
      </w:pPr>
      <w:r w:rsidRPr="001B3503">
        <w:rPr>
          <w:sz w:val="28"/>
          <w:szCs w:val="28"/>
        </w:rPr>
        <w:t xml:space="preserve">Укрытие наибольшей работающей смены организаций, отнесенных к категориям по гражданской обороне, для работников объектов использования атомной энергии, особо </w:t>
      </w:r>
      <w:proofErr w:type="spellStart"/>
      <w:r w:rsidRPr="001B3503">
        <w:rPr>
          <w:sz w:val="28"/>
          <w:szCs w:val="28"/>
        </w:rPr>
        <w:t>радиационно</w:t>
      </w:r>
      <w:proofErr w:type="spellEnd"/>
      <w:r w:rsidRPr="001B3503">
        <w:rPr>
          <w:sz w:val="28"/>
          <w:szCs w:val="28"/>
        </w:rPr>
        <w:t xml:space="preserve"> опасных и </w:t>
      </w:r>
      <w:proofErr w:type="spellStart"/>
      <w:r w:rsidRPr="001B3503">
        <w:rPr>
          <w:sz w:val="28"/>
          <w:szCs w:val="28"/>
        </w:rPr>
        <w:t>ядерно</w:t>
      </w:r>
      <w:proofErr w:type="spellEnd"/>
      <w:r w:rsidRPr="001B3503">
        <w:rPr>
          <w:sz w:val="28"/>
          <w:szCs w:val="28"/>
        </w:rPr>
        <w:t xml:space="preserve"> опасных производственных объектов и организаций, обеспечивающих функционирование и жизнедеятельность этих объектов и организаций, производится в убежищах. Укрытие населения и работников организаций, не отнесенных к категориям по гражданской обороне, в том числе нетранспортабельных больных, находящихся в учреждениях здравоохранения, и обслуживающего их медицинского персонала, расположенных в зоне возможного радиоактивного заражения (загрязнения) и за пределами зоны возможных сильных разрушений производится в ПРУ. Укрытие остального населения производится в укрытиях, станциях и линиях метрополитенов неглубокого заложения, горных выработках, других заглубленных помещениях и сооружениях подземного пространства на</w:t>
      </w:r>
      <w:r w:rsidR="00302014" w:rsidRPr="001B3503">
        <w:rPr>
          <w:sz w:val="28"/>
          <w:szCs w:val="28"/>
        </w:rPr>
        <w:t xml:space="preserve"> </w:t>
      </w:r>
      <w:r w:rsidRPr="001B3503">
        <w:rPr>
          <w:sz w:val="28"/>
          <w:szCs w:val="28"/>
        </w:rPr>
        <w:t>территории Российской Федерации.</w:t>
      </w:r>
    </w:p>
    <w:p w:rsidR="00E17124" w:rsidRPr="001B3503" w:rsidRDefault="005F3031" w:rsidP="001B3503">
      <w:pPr>
        <w:pStyle w:val="20"/>
        <w:shd w:val="clear" w:color="auto" w:fill="auto"/>
        <w:spacing w:line="293" w:lineRule="exact"/>
        <w:ind w:firstLine="709"/>
        <w:jc w:val="both"/>
        <w:rPr>
          <w:sz w:val="28"/>
          <w:szCs w:val="28"/>
        </w:rPr>
      </w:pPr>
      <w:r w:rsidRPr="001B3503">
        <w:rPr>
          <w:b/>
          <w:sz w:val="28"/>
          <w:szCs w:val="28"/>
        </w:rPr>
        <w:t>Укрытие</w:t>
      </w:r>
      <w:r w:rsidRPr="001B3503">
        <w:rPr>
          <w:sz w:val="28"/>
          <w:szCs w:val="28"/>
        </w:rPr>
        <w:t xml:space="preserve"> — ЗС ГО,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этажности, которое создаётся:</w:t>
      </w:r>
    </w:p>
    <w:p w:rsidR="00E17124" w:rsidRPr="001B3503" w:rsidRDefault="005F3031" w:rsidP="001B3503">
      <w:pPr>
        <w:pStyle w:val="20"/>
        <w:shd w:val="clear" w:color="auto" w:fill="auto"/>
        <w:spacing w:line="293" w:lineRule="exact"/>
        <w:ind w:firstLine="709"/>
        <w:jc w:val="both"/>
        <w:rPr>
          <w:sz w:val="28"/>
          <w:szCs w:val="28"/>
        </w:rPr>
      </w:pPr>
      <w:r w:rsidRPr="001B3503">
        <w:rPr>
          <w:sz w:val="28"/>
          <w:szCs w:val="28"/>
        </w:rPr>
        <w:lastRenderedPageBreak/>
        <w:t>для работников наибольшей работающей смены организаций, расположенных в зоне возможных разрушений и продолжающих свою деятельность в период мобилизации и военное время, но не отнесенных к категориям по гражданской обороне;</w:t>
      </w:r>
    </w:p>
    <w:p w:rsidR="00E17124" w:rsidRPr="001B3503" w:rsidRDefault="005F3031" w:rsidP="001B3503">
      <w:pPr>
        <w:pStyle w:val="20"/>
        <w:shd w:val="clear" w:color="auto" w:fill="auto"/>
        <w:spacing w:line="293" w:lineRule="exact"/>
        <w:ind w:firstLine="709"/>
        <w:jc w:val="both"/>
        <w:rPr>
          <w:sz w:val="28"/>
          <w:szCs w:val="28"/>
        </w:rPr>
      </w:pPr>
      <w:r w:rsidRPr="001B3503">
        <w:rPr>
          <w:sz w:val="28"/>
          <w:szCs w:val="28"/>
        </w:rPr>
        <w:t>для работников работающей смены линейного персонала организаций, обеспечивающих жизнедеятельность городов, отнесенных к группе по гражданской обороне;</w:t>
      </w:r>
    </w:p>
    <w:p w:rsidR="00E17124" w:rsidRPr="001B3503" w:rsidRDefault="005F3031" w:rsidP="001B3503">
      <w:pPr>
        <w:pStyle w:val="20"/>
        <w:shd w:val="clear" w:color="auto" w:fill="auto"/>
        <w:spacing w:line="293" w:lineRule="exact"/>
        <w:ind w:firstLine="709"/>
        <w:jc w:val="both"/>
        <w:rPr>
          <w:sz w:val="28"/>
          <w:szCs w:val="28"/>
        </w:rPr>
      </w:pPr>
      <w:r w:rsidRPr="001B3503">
        <w:rPr>
          <w:sz w:val="28"/>
          <w:szCs w:val="28"/>
        </w:rPr>
        <w:t>для населения городов, отнесенных к группам по гражданской обороне, в том числе нетранспортабельных больных, находящихся в учреждениях здравоохранения, и обслуживающего их медицинского персонала.</w:t>
      </w:r>
    </w:p>
    <w:p w:rsidR="00E17124" w:rsidRPr="001B3503" w:rsidRDefault="005F3031" w:rsidP="001B3503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line="293" w:lineRule="exact"/>
        <w:ind w:left="0" w:firstLine="709"/>
        <w:jc w:val="both"/>
        <w:rPr>
          <w:sz w:val="28"/>
          <w:szCs w:val="28"/>
        </w:rPr>
      </w:pPr>
      <w:proofErr w:type="gramStart"/>
      <w:r w:rsidRPr="001B3503">
        <w:rPr>
          <w:sz w:val="28"/>
          <w:szCs w:val="28"/>
        </w:rPr>
        <w:t xml:space="preserve">В соответствии с пунктами 9, 10 постановления Правительства Российской Федерации № 1309 органы исполнительной власти субъектов Российской Федерации, органы местного самоуправления на соответствующих территориях и организации обеспечивают сохранность существующих объектов гражданской обороны, принимают меры по поддержанию их в состоянии постоянной готовности к использованию и в установленном порядке ежегодно, не позднее </w:t>
      </w:r>
      <w:r w:rsidRPr="001B3503">
        <w:rPr>
          <w:rStyle w:val="20pt"/>
          <w:sz w:val="28"/>
          <w:szCs w:val="28"/>
        </w:rPr>
        <w:t>1</w:t>
      </w:r>
      <w:r w:rsidRPr="001B3503">
        <w:rPr>
          <w:sz w:val="28"/>
          <w:szCs w:val="28"/>
        </w:rPr>
        <w:t xml:space="preserve"> декабря представляют в территориальный орган МЧС России по субъекту Российской</w:t>
      </w:r>
      <w:proofErr w:type="gramEnd"/>
      <w:r w:rsidRPr="001B3503">
        <w:rPr>
          <w:sz w:val="28"/>
          <w:szCs w:val="28"/>
        </w:rPr>
        <w:t xml:space="preserve"> Федерации, сведения по проведенным мероприятиям, направленным на сохранение ЗС ГО и планируемым на следующий год финансовым средствам для выполнения мероприятий по повышению готовности ЗС ГО.</w:t>
      </w:r>
    </w:p>
    <w:p w:rsidR="00E17124" w:rsidRPr="001B3503" w:rsidRDefault="005F3031" w:rsidP="001B3503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line="293" w:lineRule="exact"/>
        <w:ind w:left="0" w:firstLine="709"/>
        <w:jc w:val="both"/>
        <w:rPr>
          <w:sz w:val="28"/>
          <w:szCs w:val="28"/>
        </w:rPr>
      </w:pPr>
      <w:r w:rsidRPr="001B3503">
        <w:rPr>
          <w:sz w:val="28"/>
          <w:szCs w:val="28"/>
        </w:rPr>
        <w:t>В соответствии с приказом МЧС России № 583, организации,</w:t>
      </w:r>
      <w:r w:rsidR="00302014" w:rsidRPr="001B3503">
        <w:rPr>
          <w:sz w:val="28"/>
          <w:szCs w:val="28"/>
        </w:rPr>
        <w:t xml:space="preserve"> </w:t>
      </w:r>
      <w:r w:rsidRPr="001B3503">
        <w:rPr>
          <w:sz w:val="28"/>
          <w:szCs w:val="28"/>
        </w:rPr>
        <w:t>эксплуатирующие убежища (ПРУ) при отсутствии потребности в укрытии населения, осуществляют эксплуатацию данных убежищ в качестве ПРУ или укрытий соответственно (о чем делается запись в журнал учета ЗС ГО).</w:t>
      </w:r>
    </w:p>
    <w:p w:rsidR="00E17124" w:rsidRPr="001B3503" w:rsidRDefault="005F3031" w:rsidP="001B3503">
      <w:pPr>
        <w:pStyle w:val="20"/>
        <w:shd w:val="clear" w:color="auto" w:fill="auto"/>
        <w:spacing w:line="293" w:lineRule="exact"/>
        <w:ind w:firstLine="709"/>
        <w:jc w:val="both"/>
        <w:rPr>
          <w:sz w:val="28"/>
          <w:szCs w:val="28"/>
        </w:rPr>
      </w:pPr>
      <w:proofErr w:type="gramStart"/>
      <w:r w:rsidRPr="001B3503">
        <w:rPr>
          <w:sz w:val="28"/>
          <w:szCs w:val="28"/>
        </w:rPr>
        <w:t>В связи с этим, в целях снижения избыточных требований к содержанию убежищ и ПРУ, в которых в соответствии с законодательными и иными нормативными правовыми актами отсутствует потребность, осуществляется перевод убежищ на эксплуатацию в качестве ПРУ или укрытия, а ПРУ в качестве укрытия, при этом к данным объектам предъявляются минимальные требования, предъявляемые соответственно к ПРУ или укрытиям, а инженерное оборудование, относящееся</w:t>
      </w:r>
      <w:proofErr w:type="gramEnd"/>
      <w:r w:rsidRPr="001B3503">
        <w:rPr>
          <w:sz w:val="28"/>
          <w:szCs w:val="28"/>
        </w:rPr>
        <w:t xml:space="preserve"> к специфике функционирования более высокого класса ЗС ГО, подлежит консервации в том состоянии, в котором находится на момент перевода ЗС ГО на эксплуатацию в качестве </w:t>
      </w:r>
      <w:proofErr w:type="gramStart"/>
      <w:r w:rsidRPr="001B3503">
        <w:rPr>
          <w:sz w:val="28"/>
          <w:szCs w:val="28"/>
        </w:rPr>
        <w:t>ПРУ</w:t>
      </w:r>
      <w:proofErr w:type="gramEnd"/>
      <w:r w:rsidRPr="001B3503">
        <w:rPr>
          <w:sz w:val="28"/>
          <w:szCs w:val="28"/>
        </w:rPr>
        <w:t xml:space="preserve"> (укрытия).</w:t>
      </w:r>
    </w:p>
    <w:p w:rsidR="00E17124" w:rsidRPr="001B3503" w:rsidRDefault="005F3031" w:rsidP="001B3503">
      <w:pPr>
        <w:pStyle w:val="20"/>
        <w:shd w:val="clear" w:color="auto" w:fill="auto"/>
        <w:spacing w:line="293" w:lineRule="exact"/>
        <w:ind w:firstLine="709"/>
        <w:jc w:val="both"/>
        <w:rPr>
          <w:sz w:val="28"/>
          <w:szCs w:val="28"/>
        </w:rPr>
      </w:pPr>
      <w:r w:rsidRPr="001B3503">
        <w:rPr>
          <w:sz w:val="28"/>
          <w:szCs w:val="28"/>
        </w:rPr>
        <w:t>В соответствии с постановлением Правительства Российской Федерации № 1309 и приказом МЧС России № 575 ЗС ГО в мирное время могут использоваться в интересах экономики и обслуживания населения.</w:t>
      </w:r>
    </w:p>
    <w:p w:rsidR="00E17124" w:rsidRPr="001B3503" w:rsidRDefault="005F3031" w:rsidP="001B3503">
      <w:pPr>
        <w:pStyle w:val="20"/>
        <w:shd w:val="clear" w:color="auto" w:fill="auto"/>
        <w:spacing w:line="293" w:lineRule="exact"/>
        <w:ind w:firstLine="709"/>
        <w:jc w:val="both"/>
        <w:rPr>
          <w:sz w:val="28"/>
          <w:szCs w:val="28"/>
        </w:rPr>
      </w:pPr>
      <w:r w:rsidRPr="001B3503">
        <w:rPr>
          <w:sz w:val="28"/>
          <w:szCs w:val="28"/>
        </w:rPr>
        <w:t xml:space="preserve">Приведение ЗС ГО в готовность к применению по предназначению осуществляется в срок не более 24 часов по соответствующему распоряжению на приведение в готовность ЗС ГО в особый период, при этом объектами, которые могут </w:t>
      </w:r>
      <w:proofErr w:type="gramStart"/>
      <w:r w:rsidRPr="001B3503">
        <w:rPr>
          <w:sz w:val="28"/>
          <w:szCs w:val="28"/>
        </w:rPr>
        <w:t>быть использованы по предназначению считаются</w:t>
      </w:r>
      <w:proofErr w:type="gramEnd"/>
      <w:r w:rsidRPr="001B3503">
        <w:rPr>
          <w:sz w:val="28"/>
          <w:szCs w:val="28"/>
        </w:rPr>
        <w:t xml:space="preserve"> ЗС ГО, оцененные как «готовые» и «ограничено готовые».</w:t>
      </w:r>
    </w:p>
    <w:p w:rsidR="00E17124" w:rsidRPr="001B3503" w:rsidRDefault="005F3031" w:rsidP="001B3503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line="288" w:lineRule="exact"/>
        <w:ind w:left="0" w:firstLine="709"/>
        <w:jc w:val="both"/>
        <w:rPr>
          <w:sz w:val="28"/>
          <w:szCs w:val="28"/>
        </w:rPr>
      </w:pPr>
      <w:r w:rsidRPr="001B3503">
        <w:rPr>
          <w:sz w:val="28"/>
          <w:szCs w:val="28"/>
        </w:rPr>
        <w:t>Снятие с учета убежищ, эксплуатируемых в качестве ПРУ или укрытий, осуществляется по согласованию с МЧС России в соответствии с приказом МЧС России № 583.</w:t>
      </w:r>
    </w:p>
    <w:p w:rsidR="00302014" w:rsidRPr="001B3503" w:rsidRDefault="00302014" w:rsidP="001B3503">
      <w:pPr>
        <w:pStyle w:val="20"/>
        <w:shd w:val="clear" w:color="auto" w:fill="auto"/>
        <w:tabs>
          <w:tab w:val="left" w:pos="0"/>
        </w:tabs>
        <w:spacing w:line="288" w:lineRule="exact"/>
        <w:ind w:left="709"/>
        <w:jc w:val="both"/>
        <w:rPr>
          <w:sz w:val="28"/>
          <w:szCs w:val="28"/>
        </w:rPr>
      </w:pPr>
    </w:p>
    <w:p w:rsidR="00E17124" w:rsidRPr="001B3503" w:rsidRDefault="005F3031" w:rsidP="001B3503">
      <w:pPr>
        <w:pStyle w:val="60"/>
        <w:numPr>
          <w:ilvl w:val="0"/>
          <w:numId w:val="5"/>
        </w:numPr>
        <w:shd w:val="clear" w:color="auto" w:fill="auto"/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1B3503">
        <w:rPr>
          <w:sz w:val="28"/>
          <w:szCs w:val="28"/>
        </w:rPr>
        <w:t>Порядок перевода защитных сооружений гражданской обороны на эксплуатацию в качестве ПРУ или укрытия</w:t>
      </w:r>
    </w:p>
    <w:p w:rsidR="00302014" w:rsidRPr="001B3503" w:rsidRDefault="00302014" w:rsidP="001B3503">
      <w:pPr>
        <w:pStyle w:val="60"/>
        <w:shd w:val="clear" w:color="auto" w:fill="auto"/>
        <w:tabs>
          <w:tab w:val="left" w:pos="1472"/>
        </w:tabs>
        <w:ind w:left="360" w:firstLine="0"/>
        <w:jc w:val="both"/>
        <w:rPr>
          <w:sz w:val="28"/>
          <w:szCs w:val="28"/>
        </w:rPr>
      </w:pPr>
    </w:p>
    <w:p w:rsidR="00E17124" w:rsidRPr="001B3503" w:rsidRDefault="005F3031" w:rsidP="001B3503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line="293" w:lineRule="exact"/>
        <w:ind w:left="0" w:firstLine="709"/>
        <w:jc w:val="both"/>
        <w:rPr>
          <w:sz w:val="28"/>
          <w:szCs w:val="28"/>
        </w:rPr>
      </w:pPr>
      <w:proofErr w:type="gramStart"/>
      <w:r w:rsidRPr="001B3503">
        <w:rPr>
          <w:sz w:val="28"/>
          <w:szCs w:val="28"/>
        </w:rPr>
        <w:lastRenderedPageBreak/>
        <w:t>С целью осуществления перевода убежищ или ПРУ на эксплуатацию в качестве ПРУ или укрытий соответственно органы местного самоуправления на соответствующих территориях определяют Перечень убежищ (ПРУ), в которых отсутствует потребность для укрытия населения (установленного п. 3 постановления Правительства Российской Федерации № 1309), предлагаемых для использования в качестве ПРУ или укрытия (далее — Перечень) согласно приложению 1, по согласованию с руководителем:</w:t>
      </w:r>
      <w:proofErr w:type="gramEnd"/>
    </w:p>
    <w:p w:rsidR="00E17124" w:rsidRPr="001B3503" w:rsidRDefault="005F3031" w:rsidP="001B3503">
      <w:pPr>
        <w:pStyle w:val="20"/>
        <w:shd w:val="clear" w:color="auto" w:fill="auto"/>
        <w:spacing w:line="293" w:lineRule="exact"/>
        <w:ind w:firstLine="709"/>
        <w:jc w:val="both"/>
        <w:rPr>
          <w:sz w:val="28"/>
          <w:szCs w:val="28"/>
        </w:rPr>
      </w:pPr>
      <w:r w:rsidRPr="001B3503">
        <w:rPr>
          <w:sz w:val="28"/>
          <w:szCs w:val="28"/>
        </w:rPr>
        <w:t>территориального органа федерального органа исполнительной власти или государственного учреждения, в оперативном управлении или хозяйственном ведении которого они находятся, - в отношении ЗС ГО, находящихся в федеральной собственности, за исключением ЗС ГО, закрепленных за организациями на праве оперативного управления или хозяйственного ведения в порядке, установленном законодательством Российской Федерации;</w:t>
      </w:r>
    </w:p>
    <w:p w:rsidR="00E17124" w:rsidRPr="001B3503" w:rsidRDefault="005F3031" w:rsidP="001B3503">
      <w:pPr>
        <w:pStyle w:val="20"/>
        <w:shd w:val="clear" w:color="auto" w:fill="auto"/>
        <w:spacing w:line="293" w:lineRule="exact"/>
        <w:ind w:firstLine="709"/>
        <w:jc w:val="both"/>
        <w:rPr>
          <w:sz w:val="28"/>
          <w:szCs w:val="28"/>
        </w:rPr>
      </w:pPr>
      <w:r w:rsidRPr="001B3503">
        <w:rPr>
          <w:sz w:val="28"/>
          <w:szCs w:val="28"/>
        </w:rPr>
        <w:t>органа исполнительной власти субъекта Российской Федерации - в отношении ЗС ГО, находящихся в собственности субъекта Российской Федерации или муниципальной собственности, за исключением ЗС ГО, переданных в пользование организациям;</w:t>
      </w:r>
    </w:p>
    <w:p w:rsidR="00E17124" w:rsidRPr="001B3503" w:rsidRDefault="005F3031" w:rsidP="001B3503">
      <w:pPr>
        <w:pStyle w:val="20"/>
        <w:shd w:val="clear" w:color="auto" w:fill="auto"/>
        <w:spacing w:line="293" w:lineRule="exact"/>
        <w:ind w:firstLine="709"/>
        <w:jc w:val="both"/>
        <w:rPr>
          <w:sz w:val="28"/>
          <w:szCs w:val="28"/>
        </w:rPr>
      </w:pPr>
      <w:r w:rsidRPr="001B3503">
        <w:rPr>
          <w:sz w:val="28"/>
          <w:szCs w:val="28"/>
        </w:rPr>
        <w:t xml:space="preserve">организации - в отношении ЗС ГО, закрепленных </w:t>
      </w:r>
      <w:proofErr w:type="gramStart"/>
      <w:r w:rsidRPr="001B3503">
        <w:rPr>
          <w:sz w:val="28"/>
          <w:szCs w:val="28"/>
        </w:rPr>
        <w:t>за</w:t>
      </w:r>
      <w:proofErr w:type="gramEnd"/>
      <w:r w:rsidRPr="001B3503">
        <w:rPr>
          <w:sz w:val="28"/>
          <w:szCs w:val="28"/>
        </w:rPr>
        <w:t xml:space="preserve"> </w:t>
      </w:r>
      <w:proofErr w:type="gramStart"/>
      <w:r w:rsidRPr="001B3503">
        <w:rPr>
          <w:sz w:val="28"/>
          <w:szCs w:val="28"/>
        </w:rPr>
        <w:t>данной</w:t>
      </w:r>
      <w:proofErr w:type="gramEnd"/>
      <w:r w:rsidRPr="001B3503">
        <w:rPr>
          <w:sz w:val="28"/>
          <w:szCs w:val="28"/>
        </w:rPr>
        <w:t xml:space="preserve"> организации (оперативное управление, хозяйственное ведение, ответственное хранение) или находящихся в собственности этой организации.</w:t>
      </w:r>
    </w:p>
    <w:p w:rsidR="00E17124" w:rsidRPr="001B3503" w:rsidRDefault="005F3031" w:rsidP="001B3503">
      <w:pPr>
        <w:pStyle w:val="20"/>
        <w:shd w:val="clear" w:color="auto" w:fill="auto"/>
        <w:spacing w:line="293" w:lineRule="exact"/>
        <w:ind w:firstLine="709"/>
        <w:jc w:val="both"/>
        <w:rPr>
          <w:sz w:val="28"/>
          <w:szCs w:val="28"/>
        </w:rPr>
      </w:pPr>
      <w:r w:rsidRPr="001B3503">
        <w:rPr>
          <w:sz w:val="28"/>
          <w:szCs w:val="28"/>
        </w:rPr>
        <w:t>Органы местного самоуправления направляют Перечни в органы исполнительной власти субъектов Российской Федерации.</w:t>
      </w:r>
    </w:p>
    <w:p w:rsidR="00E17124" w:rsidRPr="001B3503" w:rsidRDefault="005F3031" w:rsidP="001B3503">
      <w:pPr>
        <w:pStyle w:val="20"/>
        <w:shd w:val="clear" w:color="auto" w:fill="auto"/>
        <w:spacing w:line="293" w:lineRule="exact"/>
        <w:ind w:firstLine="709"/>
        <w:jc w:val="both"/>
        <w:rPr>
          <w:sz w:val="28"/>
          <w:szCs w:val="28"/>
        </w:rPr>
      </w:pPr>
      <w:r w:rsidRPr="001B3503">
        <w:rPr>
          <w:sz w:val="28"/>
          <w:szCs w:val="28"/>
        </w:rPr>
        <w:t xml:space="preserve">Органы исполнительной власти субъектов Российской Федерации на основании перечней, поступивших из органов местного самоуправления, составляют общий Перечень за субъект Российской Федерации согласно приложению </w:t>
      </w:r>
      <w:r w:rsidRPr="001B3503">
        <w:rPr>
          <w:rStyle w:val="20pt"/>
          <w:sz w:val="28"/>
          <w:szCs w:val="28"/>
        </w:rPr>
        <w:t>2</w:t>
      </w:r>
      <w:r w:rsidRPr="001B3503">
        <w:rPr>
          <w:sz w:val="28"/>
          <w:szCs w:val="28"/>
        </w:rPr>
        <w:t>, и направляют его для согласования в территориальный орган МЧС России по субъекту Российской Федерации.</w:t>
      </w:r>
    </w:p>
    <w:p w:rsidR="00E17124" w:rsidRPr="001B3503" w:rsidRDefault="005F3031" w:rsidP="001B3503">
      <w:pPr>
        <w:pStyle w:val="20"/>
        <w:shd w:val="clear" w:color="auto" w:fill="auto"/>
        <w:spacing w:line="293" w:lineRule="exact"/>
        <w:ind w:firstLine="709"/>
        <w:jc w:val="both"/>
        <w:rPr>
          <w:sz w:val="28"/>
          <w:szCs w:val="28"/>
        </w:rPr>
      </w:pPr>
      <w:r w:rsidRPr="001B3503">
        <w:rPr>
          <w:sz w:val="28"/>
          <w:szCs w:val="28"/>
        </w:rPr>
        <w:t>Главное управление МЧС России по субъекту Российской Федерации после согласования Перечня направляет его через региональные центры МЧС России в Департамент гражданской обороны и защиты населения МЧС России для рассмотрения и согласования.</w:t>
      </w:r>
    </w:p>
    <w:p w:rsidR="00E17124" w:rsidRPr="001B3503" w:rsidRDefault="005F3031" w:rsidP="001B3503">
      <w:pPr>
        <w:pStyle w:val="20"/>
        <w:numPr>
          <w:ilvl w:val="1"/>
          <w:numId w:val="5"/>
        </w:numPr>
        <w:shd w:val="clear" w:color="auto" w:fill="auto"/>
        <w:spacing w:line="293" w:lineRule="exact"/>
        <w:ind w:left="0" w:firstLine="709"/>
        <w:jc w:val="both"/>
        <w:rPr>
          <w:sz w:val="28"/>
          <w:szCs w:val="28"/>
        </w:rPr>
      </w:pPr>
      <w:r w:rsidRPr="001B3503">
        <w:rPr>
          <w:sz w:val="28"/>
          <w:szCs w:val="28"/>
        </w:rPr>
        <w:t>После согласования Перечней, в журналах учета ЗС ГО</w:t>
      </w:r>
      <w:r w:rsidR="00302014" w:rsidRPr="001B3503">
        <w:rPr>
          <w:sz w:val="28"/>
          <w:szCs w:val="28"/>
        </w:rPr>
        <w:t xml:space="preserve"> </w:t>
      </w:r>
      <w:r w:rsidRPr="001B3503">
        <w:rPr>
          <w:sz w:val="28"/>
          <w:szCs w:val="28"/>
        </w:rPr>
        <w:t>территориальных органов МЧС России, органов исполнительной власти субъектов Российской Федерации, органов местного самоуправления, а также в организациях напротив соответствующих убежищ (ПРУ) в графе 16 «Примечание» дел</w:t>
      </w:r>
      <w:r w:rsidR="00302014" w:rsidRPr="001B3503">
        <w:rPr>
          <w:sz w:val="28"/>
          <w:szCs w:val="28"/>
        </w:rPr>
        <w:t xml:space="preserve">ается запись: </w:t>
      </w:r>
      <w:r w:rsidRPr="001B3503">
        <w:rPr>
          <w:sz w:val="28"/>
          <w:szCs w:val="28"/>
        </w:rPr>
        <w:t>«Эксплуатируется в качестве ПРУ (укрытия)», заверяется подписью (с расшифровкой) и печатью организации (при наличии), эксплуатирующей ЗС ГО и территориального органа МЧС России. В паспорте ЗС ГО на первой странице в правом верхнем углу делается запись: «Эксплуатируется в качестве ПРУ (укрытия)», ставится подпись (с расшифровкой) руководителя организации, печать организации (при наличии), эксплуатирующей ЗС ГО.</w:t>
      </w:r>
    </w:p>
    <w:p w:rsidR="00E17124" w:rsidRPr="001B3503" w:rsidRDefault="005F3031" w:rsidP="001B3503">
      <w:pPr>
        <w:pStyle w:val="20"/>
        <w:shd w:val="clear" w:color="auto" w:fill="auto"/>
        <w:spacing w:line="298" w:lineRule="exact"/>
        <w:ind w:firstLine="709"/>
        <w:jc w:val="both"/>
        <w:rPr>
          <w:sz w:val="28"/>
          <w:szCs w:val="28"/>
        </w:rPr>
      </w:pPr>
      <w:r w:rsidRPr="001B3503">
        <w:rPr>
          <w:sz w:val="28"/>
          <w:szCs w:val="28"/>
        </w:rPr>
        <w:t>Вид и инвентарный номер ЗС ГО остается как ранее установленный, без изменения.</w:t>
      </w:r>
    </w:p>
    <w:p w:rsidR="00E17124" w:rsidRPr="001B3503" w:rsidRDefault="005F3031" w:rsidP="001B3503">
      <w:pPr>
        <w:pStyle w:val="20"/>
        <w:shd w:val="clear" w:color="auto" w:fill="auto"/>
        <w:spacing w:line="298" w:lineRule="exact"/>
        <w:ind w:firstLine="709"/>
        <w:jc w:val="both"/>
        <w:rPr>
          <w:sz w:val="28"/>
          <w:szCs w:val="28"/>
        </w:rPr>
      </w:pPr>
      <w:r w:rsidRPr="001B3503">
        <w:rPr>
          <w:sz w:val="28"/>
          <w:szCs w:val="28"/>
        </w:rPr>
        <w:t>В журнал учета ЗС ГО заносятся только вновь построенные ЗС ГО, в том числе укрытия.</w:t>
      </w:r>
    </w:p>
    <w:p w:rsidR="00E17124" w:rsidRPr="001B3503" w:rsidRDefault="005F3031" w:rsidP="001B3503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line="298" w:lineRule="exact"/>
        <w:ind w:left="0" w:firstLine="698"/>
        <w:jc w:val="both"/>
        <w:rPr>
          <w:sz w:val="28"/>
          <w:szCs w:val="28"/>
        </w:rPr>
      </w:pPr>
      <w:r w:rsidRPr="001B3503">
        <w:rPr>
          <w:sz w:val="28"/>
          <w:szCs w:val="28"/>
        </w:rPr>
        <w:t>Копия паспорта ЗС ГО с подписями должностных лиц представляется в территориальные органы МЧС России.</w:t>
      </w:r>
    </w:p>
    <w:p w:rsidR="00E17124" w:rsidRPr="001B3503" w:rsidRDefault="005F3031" w:rsidP="001B3503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line="298" w:lineRule="exact"/>
        <w:ind w:left="0" w:firstLine="709"/>
        <w:jc w:val="both"/>
        <w:rPr>
          <w:sz w:val="28"/>
          <w:szCs w:val="28"/>
        </w:rPr>
      </w:pPr>
      <w:r w:rsidRPr="001B3503">
        <w:rPr>
          <w:sz w:val="28"/>
          <w:szCs w:val="28"/>
        </w:rPr>
        <w:t>При принятии соответствующего решения, в ЗС ГО проводится комплекс мероприятий по их переводу на эксплуатацию:</w:t>
      </w:r>
    </w:p>
    <w:p w:rsidR="00E17124" w:rsidRPr="001B3503" w:rsidRDefault="005F3031" w:rsidP="001B3503">
      <w:pPr>
        <w:pStyle w:val="70"/>
        <w:numPr>
          <w:ilvl w:val="2"/>
          <w:numId w:val="5"/>
        </w:numPr>
        <w:shd w:val="clear" w:color="auto" w:fill="auto"/>
        <w:tabs>
          <w:tab w:val="left" w:pos="0"/>
        </w:tabs>
        <w:spacing w:line="260" w:lineRule="exact"/>
        <w:ind w:left="0" w:firstLine="709"/>
        <w:rPr>
          <w:sz w:val="28"/>
          <w:szCs w:val="28"/>
        </w:rPr>
      </w:pPr>
      <w:r w:rsidRPr="001B3503">
        <w:rPr>
          <w:sz w:val="28"/>
          <w:szCs w:val="28"/>
        </w:rPr>
        <w:lastRenderedPageBreak/>
        <w:t>Убежища в качестве ПРУ</w:t>
      </w:r>
    </w:p>
    <w:p w:rsidR="00302014" w:rsidRPr="001B3503" w:rsidRDefault="00302014" w:rsidP="001B3503">
      <w:pPr>
        <w:pStyle w:val="70"/>
        <w:shd w:val="clear" w:color="auto" w:fill="auto"/>
        <w:tabs>
          <w:tab w:val="left" w:pos="2315"/>
        </w:tabs>
        <w:spacing w:line="260" w:lineRule="exact"/>
        <w:ind w:left="1080" w:firstLine="0"/>
        <w:rPr>
          <w:sz w:val="28"/>
          <w:szCs w:val="28"/>
        </w:rPr>
      </w:pPr>
    </w:p>
    <w:p w:rsidR="00E17124" w:rsidRPr="001B3503" w:rsidRDefault="005F3031" w:rsidP="001B3503">
      <w:pPr>
        <w:pStyle w:val="20"/>
        <w:shd w:val="clear" w:color="auto" w:fill="auto"/>
        <w:spacing w:line="293" w:lineRule="exact"/>
        <w:ind w:firstLine="709"/>
        <w:jc w:val="both"/>
        <w:rPr>
          <w:sz w:val="28"/>
          <w:szCs w:val="28"/>
        </w:rPr>
      </w:pPr>
      <w:r w:rsidRPr="001B3503">
        <w:rPr>
          <w:sz w:val="28"/>
          <w:szCs w:val="28"/>
        </w:rPr>
        <w:t xml:space="preserve">Система </w:t>
      </w:r>
      <w:proofErr w:type="spellStart"/>
      <w:r w:rsidRPr="001B3503">
        <w:rPr>
          <w:sz w:val="28"/>
          <w:szCs w:val="28"/>
        </w:rPr>
        <w:t>воздухоснабжения</w:t>
      </w:r>
      <w:proofErr w:type="spellEnd"/>
      <w:r w:rsidRPr="001B3503">
        <w:rPr>
          <w:sz w:val="28"/>
          <w:szCs w:val="28"/>
        </w:rPr>
        <w:t xml:space="preserve"> эксплуатируется в режиме </w:t>
      </w:r>
      <w:proofErr w:type="spellStart"/>
      <w:r w:rsidRPr="001B3503">
        <w:rPr>
          <w:sz w:val="28"/>
          <w:szCs w:val="28"/>
        </w:rPr>
        <w:t>приточно</w:t>
      </w:r>
      <w:r w:rsidRPr="001B3503">
        <w:rPr>
          <w:sz w:val="28"/>
          <w:szCs w:val="28"/>
        </w:rPr>
        <w:softHyphen/>
        <w:t>вытяжной</w:t>
      </w:r>
      <w:proofErr w:type="spellEnd"/>
      <w:r w:rsidRPr="001B3503">
        <w:rPr>
          <w:sz w:val="28"/>
          <w:szCs w:val="28"/>
        </w:rPr>
        <w:t xml:space="preserve"> вентиляции с естественным или механическим побуждением. Смонтированные регенеративные установки подлежат консервации. Помещения ЗС ГО должны быть сухими. Температура в этих помещениях в зимнее и летнее время должна поддерживаться в соответствии с требованиями проектной документации. В случае</w:t>
      </w:r>
      <w:proofErr w:type="gramStart"/>
      <w:r w:rsidRPr="001B3503">
        <w:rPr>
          <w:sz w:val="28"/>
          <w:szCs w:val="28"/>
        </w:rPr>
        <w:t>,</w:t>
      </w:r>
      <w:proofErr w:type="gramEnd"/>
      <w:r w:rsidRPr="001B3503">
        <w:rPr>
          <w:sz w:val="28"/>
          <w:szCs w:val="28"/>
        </w:rPr>
        <w:t xml:space="preserve"> если ЗС ГО не эксплуатируется в мирное время, перекрывается подача воды в систему водоснабжения, закрываются задвижки на выпусках из резервуаров. Емкости запаса питьевой и технической воды опорожняются и осушаются, содержаться в </w:t>
      </w:r>
      <w:proofErr w:type="gramStart"/>
      <w:r w:rsidRPr="001B3503">
        <w:rPr>
          <w:sz w:val="28"/>
          <w:szCs w:val="28"/>
        </w:rPr>
        <w:t>чистоте</w:t>
      </w:r>
      <w:proofErr w:type="gramEnd"/>
      <w:r w:rsidRPr="001B3503">
        <w:rPr>
          <w:sz w:val="28"/>
          <w:szCs w:val="28"/>
        </w:rPr>
        <w:t xml:space="preserve"> и заполняются водой при приведении в готовность ЗС ГО для приема укрываемых.</w:t>
      </w:r>
    </w:p>
    <w:p w:rsidR="00E17124" w:rsidRPr="001B3503" w:rsidRDefault="005F3031" w:rsidP="001B3503">
      <w:pPr>
        <w:pStyle w:val="20"/>
        <w:shd w:val="clear" w:color="auto" w:fill="auto"/>
        <w:spacing w:line="293" w:lineRule="exact"/>
        <w:ind w:firstLine="709"/>
        <w:jc w:val="both"/>
        <w:rPr>
          <w:sz w:val="28"/>
          <w:szCs w:val="28"/>
        </w:rPr>
      </w:pPr>
      <w:r w:rsidRPr="001B3503">
        <w:rPr>
          <w:sz w:val="28"/>
          <w:szCs w:val="28"/>
        </w:rPr>
        <w:t>Санитарные узлы, не используемые в мирное время, закрываются, помещения опечатываются. Для пользования санитарными узлами в военное время при выходе из строя наружной сети канализации предусматривается аварийный резервуар для сбора стоков, переносная тара с крышкой или биотуалеты, которые могут быть спланированы для установки при приведении в готовность ЗС ГО для приема укрываемых.</w:t>
      </w:r>
    </w:p>
    <w:p w:rsidR="00E17124" w:rsidRPr="001B3503" w:rsidRDefault="005F3031" w:rsidP="001B3503">
      <w:pPr>
        <w:pStyle w:val="20"/>
        <w:shd w:val="clear" w:color="auto" w:fill="auto"/>
        <w:spacing w:line="293" w:lineRule="exact"/>
        <w:ind w:firstLine="709"/>
        <w:jc w:val="both"/>
        <w:rPr>
          <w:sz w:val="28"/>
          <w:szCs w:val="28"/>
        </w:rPr>
      </w:pPr>
      <w:r w:rsidRPr="001B3503">
        <w:rPr>
          <w:sz w:val="28"/>
          <w:szCs w:val="28"/>
        </w:rPr>
        <w:t>Не требуемые для обеспечения нормативного функционирования ЗС ГО, отходящие от распределительного щита групповые сети, отключаются. Проводится консервация дизельных электростанций в соответствии с их руководством по эксплуатации. Помещение дизельной электростанции закрывается и опечатывается.</w:t>
      </w:r>
    </w:p>
    <w:p w:rsidR="00E17124" w:rsidRPr="001B3503" w:rsidRDefault="005F3031" w:rsidP="001B3503">
      <w:pPr>
        <w:pStyle w:val="20"/>
        <w:shd w:val="clear" w:color="auto" w:fill="auto"/>
        <w:spacing w:line="293" w:lineRule="exact"/>
        <w:ind w:firstLine="709"/>
        <w:jc w:val="both"/>
        <w:rPr>
          <w:sz w:val="28"/>
          <w:szCs w:val="28"/>
        </w:rPr>
      </w:pPr>
      <w:r w:rsidRPr="001B3503">
        <w:rPr>
          <w:sz w:val="28"/>
          <w:szCs w:val="28"/>
        </w:rPr>
        <w:t>В случае</w:t>
      </w:r>
      <w:proofErr w:type="gramStart"/>
      <w:r w:rsidRPr="001B3503">
        <w:rPr>
          <w:sz w:val="28"/>
          <w:szCs w:val="28"/>
        </w:rPr>
        <w:t>,</w:t>
      </w:r>
      <w:proofErr w:type="gramEnd"/>
      <w:r w:rsidRPr="001B3503">
        <w:rPr>
          <w:sz w:val="28"/>
          <w:szCs w:val="28"/>
        </w:rPr>
        <w:t xml:space="preserve"> если не предусмотрена эксплуатация ЗС ГО в мирное время, проводятся комплексная оценка технического состояния ЗС ГО для принятия необходимых мер по их сохранности.</w:t>
      </w:r>
    </w:p>
    <w:p w:rsidR="00302014" w:rsidRPr="001B3503" w:rsidRDefault="00302014" w:rsidP="001B3503">
      <w:pPr>
        <w:pStyle w:val="20"/>
        <w:shd w:val="clear" w:color="auto" w:fill="auto"/>
        <w:spacing w:line="293" w:lineRule="exact"/>
        <w:ind w:firstLine="709"/>
        <w:jc w:val="both"/>
        <w:rPr>
          <w:sz w:val="28"/>
          <w:szCs w:val="28"/>
        </w:rPr>
      </w:pPr>
    </w:p>
    <w:p w:rsidR="00E17124" w:rsidRPr="001B3503" w:rsidRDefault="005F3031" w:rsidP="001B3503">
      <w:pPr>
        <w:pStyle w:val="70"/>
        <w:numPr>
          <w:ilvl w:val="2"/>
          <w:numId w:val="5"/>
        </w:numPr>
        <w:shd w:val="clear" w:color="auto" w:fill="auto"/>
        <w:tabs>
          <w:tab w:val="left" w:pos="0"/>
        </w:tabs>
        <w:spacing w:line="260" w:lineRule="exact"/>
        <w:ind w:left="0" w:firstLine="709"/>
        <w:rPr>
          <w:sz w:val="28"/>
          <w:szCs w:val="28"/>
        </w:rPr>
      </w:pPr>
      <w:r w:rsidRPr="001B3503">
        <w:rPr>
          <w:sz w:val="28"/>
          <w:szCs w:val="28"/>
        </w:rPr>
        <w:t>Убежища в качестве укрытия</w:t>
      </w:r>
    </w:p>
    <w:p w:rsidR="00302014" w:rsidRPr="001B3503" w:rsidRDefault="00302014" w:rsidP="001B3503">
      <w:pPr>
        <w:pStyle w:val="70"/>
        <w:shd w:val="clear" w:color="auto" w:fill="auto"/>
        <w:tabs>
          <w:tab w:val="left" w:pos="2315"/>
        </w:tabs>
        <w:spacing w:line="260" w:lineRule="exact"/>
        <w:ind w:left="1080" w:firstLine="0"/>
        <w:rPr>
          <w:sz w:val="28"/>
          <w:szCs w:val="28"/>
        </w:rPr>
      </w:pPr>
    </w:p>
    <w:p w:rsidR="00E17124" w:rsidRPr="001B3503" w:rsidRDefault="005F3031" w:rsidP="001B3503">
      <w:pPr>
        <w:pStyle w:val="20"/>
        <w:shd w:val="clear" w:color="auto" w:fill="auto"/>
        <w:spacing w:line="288" w:lineRule="exact"/>
        <w:ind w:firstLine="709"/>
        <w:jc w:val="both"/>
        <w:rPr>
          <w:sz w:val="28"/>
          <w:szCs w:val="28"/>
        </w:rPr>
      </w:pPr>
      <w:r w:rsidRPr="001B3503">
        <w:rPr>
          <w:sz w:val="28"/>
          <w:szCs w:val="28"/>
        </w:rPr>
        <w:t xml:space="preserve">Система </w:t>
      </w:r>
      <w:proofErr w:type="spellStart"/>
      <w:r w:rsidRPr="001B3503">
        <w:rPr>
          <w:sz w:val="28"/>
          <w:szCs w:val="28"/>
        </w:rPr>
        <w:t>воздухоснабжения</w:t>
      </w:r>
      <w:proofErr w:type="spellEnd"/>
      <w:r w:rsidRPr="001B3503">
        <w:rPr>
          <w:sz w:val="28"/>
          <w:szCs w:val="28"/>
        </w:rPr>
        <w:t xml:space="preserve"> эксплуатируется в режиме естественной вентиляции. Масляные </w:t>
      </w:r>
      <w:proofErr w:type="spellStart"/>
      <w:r w:rsidRPr="001B3503">
        <w:rPr>
          <w:sz w:val="28"/>
          <w:szCs w:val="28"/>
        </w:rPr>
        <w:t>противопыльные</w:t>
      </w:r>
      <w:proofErr w:type="spellEnd"/>
      <w:r w:rsidRPr="001B3503">
        <w:rPr>
          <w:sz w:val="28"/>
          <w:szCs w:val="28"/>
        </w:rPr>
        <w:t xml:space="preserve"> фильтры демонтируются и складываются на хранение в фильтровентиляционное помещение, герметические клапаны, установленные до и после фильтров-поглотителей, устройств регенерации и фильтров для очистки воздуха от окиси углерода закрываются и опечатываются. Фил</w:t>
      </w:r>
      <w:r w:rsidR="00302014" w:rsidRPr="001B3503">
        <w:rPr>
          <w:sz w:val="28"/>
          <w:szCs w:val="28"/>
        </w:rPr>
        <w:t>ьтровентиляционные</w:t>
      </w:r>
      <w:r w:rsidRPr="001B3503">
        <w:rPr>
          <w:sz w:val="28"/>
          <w:szCs w:val="28"/>
        </w:rPr>
        <w:t xml:space="preserve"> помещения, помещения со смонтированными регенеративными установками закрываются и опечатываются. Помещения ЗС ГО содержится сухими. Температура в этих помещениях в зимнее и летнее время поддерживаться в соответствии с требованиями проектной документации.</w:t>
      </w:r>
    </w:p>
    <w:p w:rsidR="00E17124" w:rsidRPr="001B3503" w:rsidRDefault="005F3031" w:rsidP="001B3503">
      <w:pPr>
        <w:pStyle w:val="20"/>
        <w:shd w:val="clear" w:color="auto" w:fill="auto"/>
        <w:spacing w:line="298" w:lineRule="exact"/>
        <w:ind w:firstLine="709"/>
        <w:jc w:val="both"/>
        <w:rPr>
          <w:sz w:val="28"/>
          <w:szCs w:val="28"/>
        </w:rPr>
      </w:pPr>
      <w:r w:rsidRPr="001B3503">
        <w:rPr>
          <w:sz w:val="28"/>
          <w:szCs w:val="28"/>
        </w:rPr>
        <w:t>В случае</w:t>
      </w:r>
      <w:proofErr w:type="gramStart"/>
      <w:r w:rsidRPr="001B3503">
        <w:rPr>
          <w:sz w:val="28"/>
          <w:szCs w:val="28"/>
        </w:rPr>
        <w:t>,</w:t>
      </w:r>
      <w:proofErr w:type="gramEnd"/>
      <w:r w:rsidRPr="001B3503">
        <w:rPr>
          <w:sz w:val="28"/>
          <w:szCs w:val="28"/>
        </w:rPr>
        <w:t xml:space="preserve"> если ЗС ГО не эксплуатируется в мирное время, перекрывается подача воды в систему водоснабжения, закрываются задвижки на выпусках из резервуаров. Санитарные узлы, не используемые в мирное время, закрываются, помещения опечатываются. Для пользования санитарными узлами в военное время при выходе из строя наружной сети канализации предусматривается аварийный резервуар для сбора стоков, переносная тара с крышкой или биотуалеты, которые могут быть спланированы для установки при приведении в готовность ЗС ГО для приема укрываемых.</w:t>
      </w:r>
    </w:p>
    <w:p w:rsidR="00E17124" w:rsidRPr="001B3503" w:rsidRDefault="005F3031" w:rsidP="001B3503">
      <w:pPr>
        <w:pStyle w:val="20"/>
        <w:shd w:val="clear" w:color="auto" w:fill="auto"/>
        <w:spacing w:line="298" w:lineRule="exact"/>
        <w:ind w:firstLine="709"/>
        <w:jc w:val="both"/>
        <w:rPr>
          <w:sz w:val="28"/>
          <w:szCs w:val="28"/>
        </w:rPr>
      </w:pPr>
      <w:r w:rsidRPr="001B3503">
        <w:rPr>
          <w:sz w:val="28"/>
          <w:szCs w:val="28"/>
        </w:rPr>
        <w:t xml:space="preserve">Не требуемые для </w:t>
      </w:r>
      <w:proofErr w:type="gramStart"/>
      <w:r w:rsidRPr="001B3503">
        <w:rPr>
          <w:sz w:val="28"/>
          <w:szCs w:val="28"/>
        </w:rPr>
        <w:t>обеспечения нормативного функционирования сооружения, отходящие от распределительного щита групповые сети отключаются</w:t>
      </w:r>
      <w:proofErr w:type="gramEnd"/>
      <w:r w:rsidRPr="001B3503">
        <w:rPr>
          <w:sz w:val="28"/>
          <w:szCs w:val="28"/>
        </w:rPr>
        <w:t xml:space="preserve">. Проводится консервация дизельных электростанций в соответствии с их руководством по эксплуатации. Помещение дизельной электростанции </w:t>
      </w:r>
      <w:r w:rsidRPr="001B3503">
        <w:rPr>
          <w:sz w:val="28"/>
          <w:szCs w:val="28"/>
        </w:rPr>
        <w:lastRenderedPageBreak/>
        <w:t>закрывается и опечатывается.</w:t>
      </w:r>
    </w:p>
    <w:p w:rsidR="00E17124" w:rsidRPr="001B3503" w:rsidRDefault="005F3031" w:rsidP="001B3503">
      <w:pPr>
        <w:pStyle w:val="20"/>
        <w:shd w:val="clear" w:color="auto" w:fill="auto"/>
        <w:spacing w:line="298" w:lineRule="exact"/>
        <w:ind w:firstLine="709"/>
        <w:jc w:val="both"/>
        <w:rPr>
          <w:sz w:val="28"/>
          <w:szCs w:val="28"/>
        </w:rPr>
      </w:pPr>
      <w:r w:rsidRPr="001B3503">
        <w:rPr>
          <w:sz w:val="28"/>
          <w:szCs w:val="28"/>
        </w:rPr>
        <w:t>В случае</w:t>
      </w:r>
      <w:proofErr w:type="gramStart"/>
      <w:r w:rsidRPr="001B3503">
        <w:rPr>
          <w:sz w:val="28"/>
          <w:szCs w:val="28"/>
        </w:rPr>
        <w:t>,</w:t>
      </w:r>
      <w:proofErr w:type="gramEnd"/>
      <w:r w:rsidRPr="001B3503">
        <w:rPr>
          <w:sz w:val="28"/>
          <w:szCs w:val="28"/>
        </w:rPr>
        <w:t xml:space="preserve"> если не предусмотрена эксплуатация ЗС ГО в мирное время, проводятся комплексная оценка технического состояния ЗС ГО для принятия необходимых мер по их сохранности.</w:t>
      </w:r>
    </w:p>
    <w:p w:rsidR="00302014" w:rsidRPr="001B3503" w:rsidRDefault="00302014" w:rsidP="001B3503">
      <w:pPr>
        <w:pStyle w:val="20"/>
        <w:shd w:val="clear" w:color="auto" w:fill="auto"/>
        <w:spacing w:line="298" w:lineRule="exact"/>
        <w:ind w:firstLine="709"/>
        <w:jc w:val="both"/>
        <w:rPr>
          <w:sz w:val="28"/>
          <w:szCs w:val="28"/>
        </w:rPr>
      </w:pPr>
    </w:p>
    <w:p w:rsidR="00E17124" w:rsidRPr="001B3503" w:rsidRDefault="005F3031" w:rsidP="001B3503">
      <w:pPr>
        <w:pStyle w:val="70"/>
        <w:numPr>
          <w:ilvl w:val="2"/>
          <w:numId w:val="5"/>
        </w:numPr>
        <w:shd w:val="clear" w:color="auto" w:fill="auto"/>
        <w:spacing w:line="260" w:lineRule="exact"/>
        <w:ind w:left="0" w:firstLine="709"/>
        <w:rPr>
          <w:sz w:val="28"/>
          <w:szCs w:val="28"/>
        </w:rPr>
      </w:pPr>
      <w:r w:rsidRPr="001B3503">
        <w:rPr>
          <w:sz w:val="28"/>
          <w:szCs w:val="28"/>
        </w:rPr>
        <w:t>ПРУ в качестве укрытия</w:t>
      </w:r>
    </w:p>
    <w:p w:rsidR="00302014" w:rsidRPr="001B3503" w:rsidRDefault="00302014" w:rsidP="001B3503">
      <w:pPr>
        <w:pStyle w:val="70"/>
        <w:shd w:val="clear" w:color="auto" w:fill="auto"/>
        <w:spacing w:line="260" w:lineRule="exact"/>
        <w:ind w:left="1080" w:firstLine="0"/>
        <w:rPr>
          <w:sz w:val="28"/>
          <w:szCs w:val="28"/>
        </w:rPr>
      </w:pPr>
    </w:p>
    <w:p w:rsidR="00E17124" w:rsidRPr="001B3503" w:rsidRDefault="005F3031" w:rsidP="001B3503">
      <w:pPr>
        <w:pStyle w:val="20"/>
        <w:shd w:val="clear" w:color="auto" w:fill="auto"/>
        <w:spacing w:line="293" w:lineRule="exact"/>
        <w:ind w:firstLine="709"/>
        <w:jc w:val="both"/>
        <w:rPr>
          <w:sz w:val="28"/>
          <w:szCs w:val="28"/>
        </w:rPr>
      </w:pPr>
      <w:r w:rsidRPr="001B3503">
        <w:rPr>
          <w:sz w:val="28"/>
          <w:szCs w:val="28"/>
        </w:rPr>
        <w:t xml:space="preserve">Система </w:t>
      </w:r>
      <w:proofErr w:type="spellStart"/>
      <w:r w:rsidRPr="001B3503">
        <w:rPr>
          <w:sz w:val="28"/>
          <w:szCs w:val="28"/>
        </w:rPr>
        <w:t>воздухоснабжения</w:t>
      </w:r>
      <w:proofErr w:type="spellEnd"/>
      <w:r w:rsidRPr="001B3503">
        <w:rPr>
          <w:sz w:val="28"/>
          <w:szCs w:val="28"/>
        </w:rPr>
        <w:t xml:space="preserve"> эксплуатируется в режиме естественной вентиляции. </w:t>
      </w:r>
      <w:proofErr w:type="spellStart"/>
      <w:r w:rsidRPr="001B3503">
        <w:rPr>
          <w:sz w:val="28"/>
          <w:szCs w:val="28"/>
        </w:rPr>
        <w:t>Противопыльные</w:t>
      </w:r>
      <w:proofErr w:type="spellEnd"/>
      <w:r w:rsidRPr="001B3503">
        <w:rPr>
          <w:sz w:val="28"/>
          <w:szCs w:val="28"/>
        </w:rPr>
        <w:t xml:space="preserve"> фильтры демонтируются и складываются на хранение в фильтровентиляционное помещение, герметические клапаны, установленные до и после фильтров-поглотителей, фильтров для очистки воздуха от окиси углерода закрываются и опечатываются. Фильтровентиляционные помещения закрываются и опечатываются. Помещения ЗС ГО содержатся сухими. Температура в этих помещениях в зимнее и летнее время поддерживаться в соответствии с требованиями проектной документации.</w:t>
      </w:r>
    </w:p>
    <w:p w:rsidR="00E17124" w:rsidRPr="001B3503" w:rsidRDefault="005F3031" w:rsidP="001B3503">
      <w:pPr>
        <w:pStyle w:val="20"/>
        <w:shd w:val="clear" w:color="auto" w:fill="auto"/>
        <w:spacing w:line="293" w:lineRule="exact"/>
        <w:ind w:firstLine="709"/>
        <w:jc w:val="both"/>
        <w:rPr>
          <w:sz w:val="28"/>
          <w:szCs w:val="28"/>
        </w:rPr>
      </w:pPr>
      <w:r w:rsidRPr="001B3503">
        <w:rPr>
          <w:sz w:val="28"/>
          <w:szCs w:val="28"/>
        </w:rPr>
        <w:t>В случае</w:t>
      </w:r>
      <w:proofErr w:type="gramStart"/>
      <w:r w:rsidRPr="001B3503">
        <w:rPr>
          <w:sz w:val="28"/>
          <w:szCs w:val="28"/>
        </w:rPr>
        <w:t>,</w:t>
      </w:r>
      <w:proofErr w:type="gramEnd"/>
      <w:r w:rsidRPr="001B3503">
        <w:rPr>
          <w:sz w:val="28"/>
          <w:szCs w:val="28"/>
        </w:rPr>
        <w:t xml:space="preserve"> если ЗС. ГО не эксплуатируется в мирное время, перекрывается подача воды в систему водоснабжения, закрываются задвижки на выпусках из резервуаров. Санитарные узлы, не используемые в мирное время, закрываются, помещения опечатываются. Для пользования санитарными узлами в военное время при выходе из строя наружной сети канализации предусматривается аварийный резервуар для сбора стоков, переносная тара с крышкой или биотуалеты, которые могут быть спланированы для установки при приведении в готовность ЗС ГО для приема укрываемых.</w:t>
      </w:r>
    </w:p>
    <w:p w:rsidR="00E17124" w:rsidRPr="001B3503" w:rsidRDefault="005F3031" w:rsidP="001B3503">
      <w:pPr>
        <w:pStyle w:val="20"/>
        <w:shd w:val="clear" w:color="auto" w:fill="auto"/>
        <w:spacing w:line="293" w:lineRule="exact"/>
        <w:ind w:firstLine="709"/>
        <w:jc w:val="both"/>
        <w:rPr>
          <w:sz w:val="28"/>
          <w:szCs w:val="28"/>
        </w:rPr>
      </w:pPr>
      <w:r w:rsidRPr="001B3503">
        <w:rPr>
          <w:sz w:val="28"/>
          <w:szCs w:val="28"/>
        </w:rPr>
        <w:t>Не требуемые для обеспечения нормативного функционирования</w:t>
      </w:r>
      <w:r w:rsidR="00302014" w:rsidRPr="001B3503">
        <w:rPr>
          <w:sz w:val="28"/>
          <w:szCs w:val="28"/>
        </w:rPr>
        <w:t xml:space="preserve"> с</w:t>
      </w:r>
      <w:r w:rsidRPr="001B3503">
        <w:rPr>
          <w:sz w:val="28"/>
          <w:szCs w:val="28"/>
        </w:rPr>
        <w:t>ооружения, отходящие от распределительного щита групповые сети, отключаются.</w:t>
      </w:r>
    </w:p>
    <w:p w:rsidR="00E17124" w:rsidRPr="001B3503" w:rsidRDefault="005F3031" w:rsidP="001B3503">
      <w:pPr>
        <w:pStyle w:val="20"/>
        <w:shd w:val="clear" w:color="auto" w:fill="auto"/>
        <w:spacing w:line="298" w:lineRule="exact"/>
        <w:ind w:firstLine="709"/>
        <w:jc w:val="both"/>
        <w:rPr>
          <w:sz w:val="28"/>
          <w:szCs w:val="28"/>
        </w:rPr>
      </w:pPr>
      <w:r w:rsidRPr="001B3503">
        <w:rPr>
          <w:sz w:val="28"/>
          <w:szCs w:val="28"/>
        </w:rPr>
        <w:t>В случае</w:t>
      </w:r>
      <w:proofErr w:type="gramStart"/>
      <w:r w:rsidRPr="001B3503">
        <w:rPr>
          <w:sz w:val="28"/>
          <w:szCs w:val="28"/>
        </w:rPr>
        <w:t>,</w:t>
      </w:r>
      <w:proofErr w:type="gramEnd"/>
      <w:r w:rsidRPr="001B3503">
        <w:rPr>
          <w:sz w:val="28"/>
          <w:szCs w:val="28"/>
        </w:rPr>
        <w:t xml:space="preserve"> если не предусмотрена эксплуатация ЗС ГО в мирное время, проводятся комплексная оценка технического состояния ЗС ГО для принятия необходимых мер по их сохранности.</w:t>
      </w:r>
    </w:p>
    <w:p w:rsidR="00E17124" w:rsidRPr="001B3503" w:rsidRDefault="005F3031" w:rsidP="001B3503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line="298" w:lineRule="exact"/>
        <w:ind w:left="0" w:firstLine="709"/>
        <w:jc w:val="both"/>
        <w:rPr>
          <w:sz w:val="28"/>
          <w:szCs w:val="28"/>
        </w:rPr>
      </w:pPr>
      <w:r w:rsidRPr="001B3503">
        <w:rPr>
          <w:sz w:val="28"/>
          <w:szCs w:val="28"/>
        </w:rPr>
        <w:t>Запрещается перепланировка помещений, устройство отверстий или проемов в ограждающих конструкциях, нарушение герметизации и гидроизоляции, применение сгораемых синтетических материалов при отделке помещений.</w:t>
      </w:r>
    </w:p>
    <w:p w:rsidR="00E17124" w:rsidRPr="001B3503" w:rsidRDefault="005F3031" w:rsidP="001B3503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line="298" w:lineRule="exact"/>
        <w:ind w:left="0" w:firstLine="709"/>
        <w:jc w:val="both"/>
        <w:rPr>
          <w:sz w:val="28"/>
          <w:szCs w:val="28"/>
        </w:rPr>
      </w:pPr>
      <w:r w:rsidRPr="001B3503">
        <w:rPr>
          <w:sz w:val="28"/>
          <w:szCs w:val="28"/>
        </w:rPr>
        <w:t>Выводимое из эксплуатации оборудование подлежит консервации (</w:t>
      </w:r>
      <w:proofErr w:type="spellStart"/>
      <w:r w:rsidRPr="001B3503">
        <w:rPr>
          <w:sz w:val="28"/>
          <w:szCs w:val="28"/>
        </w:rPr>
        <w:t>расконсервации</w:t>
      </w:r>
      <w:proofErr w:type="spellEnd"/>
      <w:r w:rsidRPr="001B3503">
        <w:rPr>
          <w:sz w:val="28"/>
          <w:szCs w:val="28"/>
        </w:rPr>
        <w:t>) согласно их паспортам или специально разработанным руководствам по их эксплуатации.</w:t>
      </w:r>
    </w:p>
    <w:p w:rsidR="00302014" w:rsidRPr="001B3503" w:rsidRDefault="00302014" w:rsidP="001B3503">
      <w:pPr>
        <w:pStyle w:val="20"/>
        <w:shd w:val="clear" w:color="auto" w:fill="auto"/>
        <w:tabs>
          <w:tab w:val="left" w:pos="0"/>
        </w:tabs>
        <w:spacing w:line="298" w:lineRule="exact"/>
        <w:ind w:left="709"/>
        <w:jc w:val="both"/>
        <w:rPr>
          <w:sz w:val="28"/>
          <w:szCs w:val="28"/>
        </w:rPr>
      </w:pPr>
    </w:p>
    <w:p w:rsidR="00E17124" w:rsidRPr="001B3503" w:rsidRDefault="005F3031" w:rsidP="001B3503">
      <w:pPr>
        <w:pStyle w:val="60"/>
        <w:numPr>
          <w:ilvl w:val="0"/>
          <w:numId w:val="5"/>
        </w:numPr>
        <w:shd w:val="clear" w:color="auto" w:fill="auto"/>
        <w:tabs>
          <w:tab w:val="left" w:pos="0"/>
        </w:tabs>
        <w:spacing w:line="293" w:lineRule="exact"/>
        <w:ind w:left="0" w:firstLine="0"/>
        <w:jc w:val="center"/>
        <w:rPr>
          <w:sz w:val="28"/>
          <w:szCs w:val="28"/>
        </w:rPr>
      </w:pPr>
      <w:r w:rsidRPr="001B3503">
        <w:rPr>
          <w:sz w:val="28"/>
          <w:szCs w:val="28"/>
        </w:rPr>
        <w:t>Оценка технического состояния убежищ и противорадиационных укрытий, эксплуатируемых в качестве укрытия</w:t>
      </w:r>
    </w:p>
    <w:p w:rsidR="00302014" w:rsidRPr="001B3503" w:rsidRDefault="00302014" w:rsidP="001B3503">
      <w:pPr>
        <w:pStyle w:val="60"/>
        <w:shd w:val="clear" w:color="auto" w:fill="auto"/>
        <w:tabs>
          <w:tab w:val="left" w:pos="0"/>
        </w:tabs>
        <w:spacing w:line="293" w:lineRule="exact"/>
        <w:ind w:firstLine="0"/>
        <w:jc w:val="both"/>
        <w:rPr>
          <w:sz w:val="28"/>
          <w:szCs w:val="28"/>
        </w:rPr>
      </w:pPr>
    </w:p>
    <w:p w:rsidR="00E17124" w:rsidRPr="001B3503" w:rsidRDefault="005F3031" w:rsidP="001B3503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line="293" w:lineRule="exact"/>
        <w:ind w:left="0" w:firstLine="709"/>
        <w:jc w:val="both"/>
        <w:rPr>
          <w:sz w:val="28"/>
          <w:szCs w:val="28"/>
        </w:rPr>
      </w:pPr>
      <w:r w:rsidRPr="001B3503">
        <w:rPr>
          <w:sz w:val="28"/>
          <w:szCs w:val="28"/>
        </w:rPr>
        <w:t>Периодичность оценок технического состояния укрытия проводится согласно гл. IV, п. 4.1. приказа МЧС России № 583 (за исключением проверки герметичности, работоспособности всех систем инженерно-технического оборудования и защитных устройств, эксплуатации в режиме ЗС ГО в течени</w:t>
      </w:r>
      <w:proofErr w:type="gramStart"/>
      <w:r w:rsidRPr="001B3503">
        <w:rPr>
          <w:sz w:val="28"/>
          <w:szCs w:val="28"/>
        </w:rPr>
        <w:t>и</w:t>
      </w:r>
      <w:proofErr w:type="gramEnd"/>
      <w:r w:rsidRPr="001B3503">
        <w:rPr>
          <w:sz w:val="28"/>
          <w:szCs w:val="28"/>
        </w:rPr>
        <w:t xml:space="preserve"> </w:t>
      </w:r>
      <w:r w:rsidRPr="001B3503">
        <w:rPr>
          <w:rStyle w:val="20pt"/>
          <w:sz w:val="28"/>
          <w:szCs w:val="28"/>
        </w:rPr>
        <w:t>6</w:t>
      </w:r>
      <w:r w:rsidRPr="001B3503">
        <w:rPr>
          <w:sz w:val="28"/>
          <w:szCs w:val="28"/>
        </w:rPr>
        <w:t xml:space="preserve"> часов с оценкой технического состояния работы по режимам чистой вентиляции и </w:t>
      </w:r>
      <w:proofErr w:type="spellStart"/>
      <w:r w:rsidRPr="001B3503">
        <w:rPr>
          <w:sz w:val="28"/>
          <w:szCs w:val="28"/>
        </w:rPr>
        <w:t>фильтровентиляции</w:t>
      </w:r>
      <w:proofErr w:type="spellEnd"/>
      <w:r w:rsidRPr="001B3503">
        <w:rPr>
          <w:sz w:val="28"/>
          <w:szCs w:val="28"/>
        </w:rPr>
        <w:t>).</w:t>
      </w:r>
    </w:p>
    <w:p w:rsidR="00E17124" w:rsidRPr="001B3503" w:rsidRDefault="005F3031" w:rsidP="001B3503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line="293" w:lineRule="exact"/>
        <w:ind w:left="0" w:firstLine="709"/>
        <w:jc w:val="both"/>
        <w:rPr>
          <w:sz w:val="28"/>
          <w:szCs w:val="28"/>
        </w:rPr>
      </w:pPr>
      <w:r w:rsidRPr="001B3503">
        <w:rPr>
          <w:sz w:val="28"/>
          <w:szCs w:val="28"/>
        </w:rPr>
        <w:t>Оценка технического состояния ограждающих конструкций и</w:t>
      </w:r>
    </w:p>
    <w:p w:rsidR="00E17124" w:rsidRPr="001B3503" w:rsidRDefault="005F3031" w:rsidP="001B3503">
      <w:pPr>
        <w:pStyle w:val="20"/>
        <w:shd w:val="clear" w:color="auto" w:fill="auto"/>
        <w:tabs>
          <w:tab w:val="left" w:pos="3482"/>
        </w:tabs>
        <w:spacing w:line="293" w:lineRule="exact"/>
        <w:jc w:val="both"/>
        <w:rPr>
          <w:sz w:val="28"/>
          <w:szCs w:val="28"/>
        </w:rPr>
      </w:pPr>
      <w:r w:rsidRPr="001B3503">
        <w:rPr>
          <w:sz w:val="28"/>
          <w:szCs w:val="28"/>
        </w:rPr>
        <w:t>защитных устройств осуществляется согласно гл. IV, п. 4.2. приказа МЧС России №</w:t>
      </w:r>
      <w:r w:rsidR="00302014" w:rsidRPr="001B3503">
        <w:rPr>
          <w:sz w:val="28"/>
          <w:szCs w:val="28"/>
        </w:rPr>
        <w:t xml:space="preserve"> </w:t>
      </w:r>
      <w:r w:rsidRPr="001B3503">
        <w:rPr>
          <w:sz w:val="28"/>
          <w:szCs w:val="28"/>
        </w:rPr>
        <w:t>583 (за исключением проверки сооружения на</w:t>
      </w:r>
      <w:r w:rsidR="00302014" w:rsidRPr="001B3503">
        <w:rPr>
          <w:sz w:val="28"/>
          <w:szCs w:val="28"/>
        </w:rPr>
        <w:t xml:space="preserve"> </w:t>
      </w:r>
      <w:r w:rsidRPr="001B3503">
        <w:rPr>
          <w:sz w:val="28"/>
          <w:szCs w:val="28"/>
        </w:rPr>
        <w:t>герметичность).</w:t>
      </w:r>
    </w:p>
    <w:p w:rsidR="00E17124" w:rsidRPr="001B3503" w:rsidRDefault="005F3031" w:rsidP="001B3503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line="293" w:lineRule="exact"/>
        <w:ind w:left="0" w:firstLine="709"/>
        <w:jc w:val="both"/>
        <w:rPr>
          <w:sz w:val="28"/>
          <w:szCs w:val="28"/>
        </w:rPr>
      </w:pPr>
      <w:r w:rsidRPr="001B3503">
        <w:rPr>
          <w:sz w:val="28"/>
          <w:szCs w:val="28"/>
        </w:rPr>
        <w:lastRenderedPageBreak/>
        <w:t xml:space="preserve">Оценка технического состояния системы </w:t>
      </w:r>
      <w:proofErr w:type="spellStart"/>
      <w:r w:rsidRPr="001B3503">
        <w:rPr>
          <w:sz w:val="28"/>
          <w:szCs w:val="28"/>
        </w:rPr>
        <w:t>фильтровентиляции</w:t>
      </w:r>
      <w:proofErr w:type="spellEnd"/>
      <w:r w:rsidRPr="001B3503">
        <w:rPr>
          <w:sz w:val="28"/>
          <w:szCs w:val="28"/>
        </w:rPr>
        <w:t xml:space="preserve"> не проводится, а осуществляется внешний осмотр фильтровентиляционного оборудования (при его использовании в режиме чистой вентиляции) или в случае его неиспользования осмотр фильтровентиляционного помещения на предмет целостности строительных конструкций, проведения ремонта, отсутствие сырости и подтопления.</w:t>
      </w:r>
    </w:p>
    <w:p w:rsidR="00E17124" w:rsidRPr="001B3503" w:rsidRDefault="005F3031" w:rsidP="001B3503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line="293" w:lineRule="exact"/>
        <w:ind w:left="0" w:firstLine="709"/>
        <w:jc w:val="both"/>
        <w:rPr>
          <w:sz w:val="28"/>
          <w:szCs w:val="28"/>
        </w:rPr>
      </w:pPr>
      <w:r w:rsidRPr="001B3503">
        <w:rPr>
          <w:sz w:val="28"/>
          <w:szCs w:val="28"/>
        </w:rPr>
        <w:t>Оценка технического состояния фильтров-поглотителей не проводится.</w:t>
      </w:r>
    </w:p>
    <w:p w:rsidR="00E17124" w:rsidRPr="001B3503" w:rsidRDefault="005F3031" w:rsidP="001B3503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line="293" w:lineRule="exact"/>
        <w:ind w:left="0" w:firstLine="709"/>
        <w:jc w:val="both"/>
        <w:rPr>
          <w:sz w:val="28"/>
          <w:szCs w:val="28"/>
        </w:rPr>
      </w:pPr>
      <w:r w:rsidRPr="001B3503">
        <w:rPr>
          <w:sz w:val="28"/>
          <w:szCs w:val="28"/>
        </w:rPr>
        <w:t>Оценка технического состояния систем водоснабжения, канализации и энергетических устройств осуществляется путем оценки работоспособности рабочего освещения и внешнего осмотра помещений санузлов, станций перекачки фекальных вод, аварийных резервуаров для сбора фекалий и помещения дизельной электростанции на предмет целостности строительных конструкций, проведения ремонта, отсутствия сырости и подтопления.</w:t>
      </w:r>
    </w:p>
    <w:p w:rsidR="00E17124" w:rsidRPr="001B3503" w:rsidRDefault="005F3031" w:rsidP="001B3503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line="293" w:lineRule="exact"/>
        <w:ind w:left="0" w:firstLine="709"/>
        <w:jc w:val="both"/>
        <w:rPr>
          <w:sz w:val="28"/>
          <w:szCs w:val="28"/>
        </w:rPr>
      </w:pPr>
      <w:r w:rsidRPr="001B3503">
        <w:rPr>
          <w:sz w:val="28"/>
          <w:szCs w:val="28"/>
        </w:rPr>
        <w:t>По завершению проведения оценки технического состояния укрытия, помещения санузлов, станций перекачки фекальных вод, аварийных резервуаров для сбора фекалий, фильтровентиляционных и помещения дизельных электростанций закрываются и опечатываются.</w:t>
      </w:r>
    </w:p>
    <w:p w:rsidR="00E17124" w:rsidRPr="001B3503" w:rsidRDefault="005F3031" w:rsidP="001B3503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line="293" w:lineRule="exact"/>
        <w:ind w:left="0" w:firstLine="709"/>
        <w:jc w:val="both"/>
        <w:rPr>
          <w:sz w:val="28"/>
          <w:szCs w:val="28"/>
        </w:rPr>
      </w:pPr>
      <w:r w:rsidRPr="001B3503">
        <w:rPr>
          <w:sz w:val="28"/>
          <w:szCs w:val="28"/>
        </w:rPr>
        <w:t>Оценка технического состояния инженерно-технического оборудования, которое не используется при эксплуатации в качестве</w:t>
      </w:r>
    </w:p>
    <w:p w:rsidR="00E17124" w:rsidRPr="001B3503" w:rsidRDefault="005F3031" w:rsidP="001B3503">
      <w:pPr>
        <w:pStyle w:val="20"/>
        <w:shd w:val="clear" w:color="auto" w:fill="auto"/>
        <w:spacing w:line="293" w:lineRule="exact"/>
        <w:jc w:val="both"/>
        <w:rPr>
          <w:sz w:val="28"/>
          <w:szCs w:val="28"/>
        </w:rPr>
      </w:pPr>
      <w:r w:rsidRPr="001B3503">
        <w:rPr>
          <w:sz w:val="28"/>
          <w:szCs w:val="28"/>
        </w:rPr>
        <w:t>укрытия, не проводится. При эксплуатации данного оборудования по решению руководителя эксплуатирующей организации, оценка технического состояния осуществляется в соответствии с приказом МЧС России № 583.</w:t>
      </w:r>
    </w:p>
    <w:p w:rsidR="00E17124" w:rsidRPr="001B3503" w:rsidRDefault="005F3031" w:rsidP="001B3503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line="298" w:lineRule="exact"/>
        <w:ind w:left="0" w:firstLine="709"/>
        <w:jc w:val="both"/>
        <w:rPr>
          <w:sz w:val="28"/>
          <w:szCs w:val="28"/>
        </w:rPr>
      </w:pPr>
      <w:r w:rsidRPr="001B3503">
        <w:rPr>
          <w:sz w:val="28"/>
          <w:szCs w:val="28"/>
        </w:rPr>
        <w:t xml:space="preserve">Перевод убежищ (ПРУ) эксплуатирующихся в качестве ПРУ (укрытий), на эксплуатацию в качестве убежищ (ПРУ) проводится в аналогичном порядке, </w:t>
      </w:r>
      <w:r w:rsidR="001B3503" w:rsidRPr="001B3503">
        <w:rPr>
          <w:sz w:val="28"/>
          <w:szCs w:val="28"/>
        </w:rPr>
        <w:t>у</w:t>
      </w:r>
      <w:r w:rsidRPr="001B3503">
        <w:rPr>
          <w:sz w:val="28"/>
          <w:szCs w:val="28"/>
        </w:rPr>
        <w:t>становленном пунктами 2.1, 2.2, 2.3 данных методических рекомендаций.</w:t>
      </w:r>
    </w:p>
    <w:p w:rsidR="001B3503" w:rsidRPr="001B3503" w:rsidRDefault="001B3503" w:rsidP="001B3503">
      <w:pPr>
        <w:pStyle w:val="20"/>
        <w:shd w:val="clear" w:color="auto" w:fill="auto"/>
        <w:tabs>
          <w:tab w:val="left" w:pos="0"/>
        </w:tabs>
        <w:spacing w:line="298" w:lineRule="exact"/>
        <w:ind w:left="709"/>
        <w:jc w:val="both"/>
        <w:rPr>
          <w:sz w:val="28"/>
          <w:szCs w:val="28"/>
        </w:rPr>
      </w:pPr>
    </w:p>
    <w:p w:rsidR="00E17124" w:rsidRPr="001B3503" w:rsidRDefault="005F3031" w:rsidP="001B3503">
      <w:pPr>
        <w:pStyle w:val="60"/>
        <w:numPr>
          <w:ilvl w:val="0"/>
          <w:numId w:val="5"/>
        </w:numPr>
        <w:shd w:val="clear" w:color="auto" w:fill="auto"/>
        <w:tabs>
          <w:tab w:val="left" w:pos="0"/>
        </w:tabs>
        <w:spacing w:line="302" w:lineRule="exact"/>
        <w:ind w:left="0" w:firstLine="0"/>
        <w:jc w:val="center"/>
        <w:rPr>
          <w:sz w:val="28"/>
          <w:szCs w:val="28"/>
        </w:rPr>
      </w:pPr>
      <w:r w:rsidRPr="001B3503">
        <w:rPr>
          <w:sz w:val="28"/>
          <w:szCs w:val="28"/>
        </w:rPr>
        <w:t>Критерии оценки содержания и эксплуатации защитных сооружений гражданской обороны используемых в качестве укрытия</w:t>
      </w:r>
    </w:p>
    <w:p w:rsidR="001B3503" w:rsidRPr="001B3503" w:rsidRDefault="001B3503" w:rsidP="001B3503">
      <w:pPr>
        <w:pStyle w:val="60"/>
        <w:shd w:val="clear" w:color="auto" w:fill="auto"/>
        <w:tabs>
          <w:tab w:val="left" w:pos="0"/>
        </w:tabs>
        <w:spacing w:line="302" w:lineRule="exact"/>
        <w:ind w:firstLine="0"/>
        <w:jc w:val="both"/>
        <w:rPr>
          <w:sz w:val="28"/>
          <w:szCs w:val="28"/>
        </w:rPr>
      </w:pPr>
    </w:p>
    <w:p w:rsidR="00E17124" w:rsidRPr="001B3503" w:rsidRDefault="005F3031" w:rsidP="001B3503">
      <w:pPr>
        <w:pStyle w:val="20"/>
        <w:shd w:val="clear" w:color="auto" w:fill="auto"/>
        <w:spacing w:line="298" w:lineRule="exact"/>
        <w:ind w:firstLine="709"/>
        <w:jc w:val="both"/>
        <w:rPr>
          <w:sz w:val="28"/>
          <w:szCs w:val="28"/>
        </w:rPr>
      </w:pPr>
      <w:r w:rsidRPr="001B3503">
        <w:rPr>
          <w:sz w:val="28"/>
          <w:szCs w:val="28"/>
        </w:rPr>
        <w:t xml:space="preserve">ЗС </w:t>
      </w:r>
      <w:proofErr w:type="gramStart"/>
      <w:r w:rsidRPr="001B3503">
        <w:rPr>
          <w:sz w:val="28"/>
          <w:szCs w:val="28"/>
        </w:rPr>
        <w:t>ГО</w:t>
      </w:r>
      <w:proofErr w:type="gramEnd"/>
      <w:r w:rsidRPr="001B3503">
        <w:rPr>
          <w:sz w:val="28"/>
          <w:szCs w:val="28"/>
        </w:rPr>
        <w:t xml:space="preserve"> используемые при эксплуатации в качестве укрытия при проверке содержания и эксплуатации в зависимости от состояния их ограждающих конструкций, защитных устройств и внутреннего оборудования оцениваются согласно таблице 1.</w:t>
      </w:r>
    </w:p>
    <w:p w:rsidR="001B3503" w:rsidRPr="001B3503" w:rsidRDefault="001B3503" w:rsidP="001B3503">
      <w:pPr>
        <w:pStyle w:val="20"/>
        <w:shd w:val="clear" w:color="auto" w:fill="auto"/>
        <w:spacing w:line="298" w:lineRule="exact"/>
        <w:ind w:firstLine="709"/>
        <w:jc w:val="both"/>
        <w:rPr>
          <w:sz w:val="28"/>
          <w:szCs w:val="28"/>
        </w:rPr>
      </w:pPr>
    </w:p>
    <w:p w:rsidR="00E17124" w:rsidRPr="001B3503" w:rsidRDefault="005F3031" w:rsidP="001B3503">
      <w:pPr>
        <w:pStyle w:val="a9"/>
        <w:shd w:val="clear" w:color="auto" w:fill="auto"/>
        <w:spacing w:line="260" w:lineRule="exact"/>
        <w:jc w:val="right"/>
        <w:rPr>
          <w:sz w:val="28"/>
          <w:szCs w:val="28"/>
        </w:rPr>
      </w:pPr>
      <w:r w:rsidRPr="001B3503">
        <w:rPr>
          <w:rStyle w:val="aa"/>
          <w:sz w:val="28"/>
          <w:szCs w:val="28"/>
        </w:rPr>
        <w:t>Таблица 1.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10"/>
        <w:gridCol w:w="4821"/>
        <w:gridCol w:w="91"/>
        <w:gridCol w:w="5022"/>
      </w:tblGrid>
      <w:tr w:rsidR="00E17124" w:rsidRPr="001B3503" w:rsidTr="001B3503">
        <w:trPr>
          <w:trHeight w:val="518"/>
        </w:trPr>
        <w:tc>
          <w:tcPr>
            <w:tcW w:w="247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124" w:rsidRPr="001B3503" w:rsidRDefault="005F3031" w:rsidP="001B3503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1B3503">
              <w:rPr>
                <w:sz w:val="28"/>
                <w:szCs w:val="28"/>
              </w:rPr>
              <w:t>НЕГОТОВО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124" w:rsidRPr="001B3503" w:rsidRDefault="005F3031" w:rsidP="001B3503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1B3503">
              <w:rPr>
                <w:sz w:val="28"/>
                <w:szCs w:val="28"/>
              </w:rPr>
              <w:t>ОГРАНИЧЕННО ГОТОВО</w:t>
            </w:r>
          </w:p>
        </w:tc>
      </w:tr>
      <w:tr w:rsidR="00E17124" w:rsidRPr="001B3503" w:rsidTr="001B3503">
        <w:trPr>
          <w:trHeight w:val="4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3503" w:rsidRDefault="005F3031" w:rsidP="001B3503">
            <w:pPr>
              <w:pStyle w:val="20"/>
              <w:shd w:val="clear" w:color="auto" w:fill="auto"/>
              <w:spacing w:line="260" w:lineRule="exact"/>
              <w:jc w:val="both"/>
              <w:rPr>
                <w:sz w:val="28"/>
                <w:szCs w:val="28"/>
              </w:rPr>
            </w:pPr>
            <w:r w:rsidRPr="001B3503">
              <w:rPr>
                <w:sz w:val="28"/>
                <w:szCs w:val="28"/>
              </w:rPr>
              <w:t>1. Ограждающие конструкции и защитные устройства</w:t>
            </w:r>
          </w:p>
          <w:p w:rsidR="00E17124" w:rsidRPr="001B3503" w:rsidRDefault="00E17124" w:rsidP="001B3503"/>
        </w:tc>
      </w:tr>
      <w:tr w:rsidR="00E17124" w:rsidRPr="001B3503" w:rsidTr="001B3503">
        <w:trPr>
          <w:trHeight w:val="2258"/>
        </w:trPr>
        <w:tc>
          <w:tcPr>
            <w:tcW w:w="2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124" w:rsidRPr="001B3503" w:rsidRDefault="005F3031" w:rsidP="001B3503">
            <w:pPr>
              <w:pStyle w:val="20"/>
              <w:shd w:val="clear" w:color="auto" w:fill="auto"/>
              <w:spacing w:line="293" w:lineRule="exact"/>
              <w:ind w:firstLine="360"/>
              <w:jc w:val="center"/>
              <w:rPr>
                <w:sz w:val="28"/>
                <w:szCs w:val="28"/>
              </w:rPr>
            </w:pPr>
            <w:r w:rsidRPr="001B3503">
              <w:rPr>
                <w:sz w:val="28"/>
                <w:szCs w:val="28"/>
              </w:rPr>
              <w:t>Наличие в ограждающих конструкциях незащищенных отверстий, через которые возможно сообщение внутренних помещений сооружения с атмосферой.</w:t>
            </w:r>
          </w:p>
          <w:p w:rsidR="00E17124" w:rsidRPr="001B3503" w:rsidRDefault="005F3031" w:rsidP="001B3503">
            <w:pPr>
              <w:pStyle w:val="20"/>
              <w:shd w:val="clear" w:color="auto" w:fill="auto"/>
              <w:spacing w:line="293" w:lineRule="exact"/>
              <w:ind w:firstLine="360"/>
              <w:jc w:val="center"/>
              <w:rPr>
                <w:sz w:val="28"/>
                <w:szCs w:val="28"/>
              </w:rPr>
            </w:pPr>
            <w:r w:rsidRPr="001B3503">
              <w:rPr>
                <w:sz w:val="28"/>
                <w:szCs w:val="28"/>
              </w:rPr>
              <w:t>Нарушение обвалования сооружения.</w:t>
            </w:r>
          </w:p>
          <w:p w:rsidR="001B3503" w:rsidRDefault="005F3031" w:rsidP="001B3503">
            <w:pPr>
              <w:pStyle w:val="20"/>
              <w:shd w:val="clear" w:color="auto" w:fill="auto"/>
              <w:spacing w:line="293" w:lineRule="exact"/>
              <w:ind w:firstLine="360"/>
              <w:jc w:val="center"/>
              <w:rPr>
                <w:sz w:val="28"/>
                <w:szCs w:val="28"/>
              </w:rPr>
            </w:pPr>
            <w:r w:rsidRPr="001B3503">
              <w:rPr>
                <w:sz w:val="28"/>
                <w:szCs w:val="28"/>
              </w:rPr>
              <w:t xml:space="preserve">Повреждение основных </w:t>
            </w:r>
            <w:bookmarkStart w:id="0" w:name="_GoBack"/>
            <w:bookmarkEnd w:id="0"/>
            <w:r w:rsidRPr="001B3503">
              <w:rPr>
                <w:sz w:val="28"/>
                <w:szCs w:val="28"/>
              </w:rPr>
              <w:t xml:space="preserve">строительных конструкций сооружения, </w:t>
            </w:r>
            <w:r w:rsidRPr="001B3503">
              <w:rPr>
                <w:sz w:val="28"/>
                <w:szCs w:val="28"/>
              </w:rPr>
              <w:lastRenderedPageBreak/>
              <w:t>снижающее его несущую способность.</w:t>
            </w:r>
          </w:p>
          <w:p w:rsidR="00E17124" w:rsidRPr="001B3503" w:rsidRDefault="005F3031" w:rsidP="001B3503">
            <w:pPr>
              <w:pStyle w:val="20"/>
              <w:shd w:val="clear" w:color="auto" w:fill="auto"/>
              <w:spacing w:line="293" w:lineRule="exact"/>
              <w:ind w:firstLine="360"/>
              <w:jc w:val="center"/>
              <w:rPr>
                <w:sz w:val="28"/>
                <w:szCs w:val="28"/>
              </w:rPr>
            </w:pPr>
            <w:r w:rsidRPr="001B3503">
              <w:rPr>
                <w:sz w:val="28"/>
                <w:szCs w:val="28"/>
              </w:rPr>
              <w:t>Необходимость проведения капитального ремонта, предполагающего восстановление строительных конструкций несущих стен и перекрытий.</w:t>
            </w:r>
          </w:p>
          <w:p w:rsidR="00E17124" w:rsidRPr="001B3503" w:rsidRDefault="005F3031" w:rsidP="001B3503">
            <w:pPr>
              <w:pStyle w:val="20"/>
              <w:shd w:val="clear" w:color="auto" w:fill="auto"/>
              <w:spacing w:line="293" w:lineRule="exact"/>
              <w:ind w:firstLine="360"/>
              <w:jc w:val="center"/>
              <w:rPr>
                <w:sz w:val="28"/>
                <w:szCs w:val="28"/>
              </w:rPr>
            </w:pPr>
            <w:r w:rsidRPr="001B3503">
              <w:rPr>
                <w:sz w:val="28"/>
                <w:szCs w:val="28"/>
              </w:rPr>
              <w:t>Неправильная установка защитных герметических ворот, дверей, ставень внешнего контура с учетом направления их открывания и защитных свойств.</w:t>
            </w:r>
          </w:p>
          <w:p w:rsidR="00E17124" w:rsidRPr="001B3503" w:rsidRDefault="005F3031" w:rsidP="001B3503">
            <w:pPr>
              <w:pStyle w:val="20"/>
              <w:shd w:val="clear" w:color="auto" w:fill="auto"/>
              <w:spacing w:line="293" w:lineRule="exact"/>
              <w:ind w:firstLine="360"/>
              <w:jc w:val="center"/>
              <w:rPr>
                <w:sz w:val="28"/>
                <w:szCs w:val="28"/>
              </w:rPr>
            </w:pPr>
            <w:r w:rsidRPr="001B3503">
              <w:rPr>
                <w:sz w:val="28"/>
                <w:szCs w:val="28"/>
              </w:rPr>
              <w:t>Затопление грунтовыми или сточными водами.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124" w:rsidRPr="001B3503" w:rsidRDefault="005F3031" w:rsidP="001B3503">
            <w:pPr>
              <w:pStyle w:val="20"/>
              <w:shd w:val="clear" w:color="auto" w:fill="auto"/>
              <w:spacing w:line="293" w:lineRule="exact"/>
              <w:ind w:firstLine="360"/>
              <w:jc w:val="center"/>
              <w:rPr>
                <w:sz w:val="28"/>
                <w:szCs w:val="28"/>
              </w:rPr>
            </w:pPr>
            <w:r w:rsidRPr="001B3503">
              <w:rPr>
                <w:sz w:val="28"/>
                <w:szCs w:val="28"/>
              </w:rPr>
              <w:lastRenderedPageBreak/>
              <w:t xml:space="preserve">Ржавчина на защитных и герметических воротах, ставнях, дверях, отсутствие смазки в механизмах </w:t>
            </w:r>
            <w:proofErr w:type="spellStart"/>
            <w:r w:rsidRPr="001B3503">
              <w:rPr>
                <w:sz w:val="28"/>
                <w:szCs w:val="28"/>
              </w:rPr>
              <w:t>задраивания</w:t>
            </w:r>
            <w:proofErr w:type="spellEnd"/>
            <w:r w:rsidRPr="001B3503">
              <w:rPr>
                <w:sz w:val="28"/>
                <w:szCs w:val="28"/>
              </w:rPr>
              <w:t>.</w:t>
            </w:r>
          </w:p>
          <w:p w:rsidR="00E17124" w:rsidRPr="001B3503" w:rsidRDefault="005F3031" w:rsidP="001B3503">
            <w:pPr>
              <w:pStyle w:val="20"/>
              <w:shd w:val="clear" w:color="auto" w:fill="auto"/>
              <w:spacing w:line="293" w:lineRule="exact"/>
              <w:ind w:firstLine="360"/>
              <w:jc w:val="center"/>
              <w:rPr>
                <w:sz w:val="28"/>
                <w:szCs w:val="28"/>
              </w:rPr>
            </w:pPr>
            <w:r w:rsidRPr="001B3503">
              <w:rPr>
                <w:sz w:val="28"/>
                <w:szCs w:val="28"/>
              </w:rPr>
              <w:t xml:space="preserve">Сырость в укрытиях или подтопление отдельных помещений (тамбуров, камер </w:t>
            </w:r>
            <w:proofErr w:type="spellStart"/>
            <w:r w:rsidRPr="001B3503">
              <w:rPr>
                <w:sz w:val="28"/>
                <w:szCs w:val="28"/>
              </w:rPr>
              <w:t>воздухозаборов</w:t>
            </w:r>
            <w:proofErr w:type="spellEnd"/>
            <w:r w:rsidRPr="001B3503">
              <w:rPr>
                <w:sz w:val="28"/>
                <w:szCs w:val="28"/>
              </w:rPr>
              <w:t>, аварийных выходов).</w:t>
            </w:r>
          </w:p>
          <w:p w:rsidR="00E17124" w:rsidRPr="001B3503" w:rsidRDefault="005F3031" w:rsidP="001B3503">
            <w:pPr>
              <w:pStyle w:val="20"/>
              <w:shd w:val="clear" w:color="auto" w:fill="auto"/>
              <w:spacing w:line="293" w:lineRule="exact"/>
              <w:ind w:firstLine="360"/>
              <w:jc w:val="center"/>
              <w:rPr>
                <w:sz w:val="28"/>
                <w:szCs w:val="28"/>
              </w:rPr>
            </w:pPr>
            <w:r w:rsidRPr="001B3503">
              <w:rPr>
                <w:sz w:val="28"/>
                <w:szCs w:val="28"/>
              </w:rPr>
              <w:t>Нарушение обвалования сооружений.</w:t>
            </w:r>
          </w:p>
          <w:p w:rsidR="00E17124" w:rsidRPr="001B3503" w:rsidRDefault="005F3031" w:rsidP="001B3503">
            <w:pPr>
              <w:pStyle w:val="20"/>
              <w:shd w:val="clear" w:color="auto" w:fill="auto"/>
              <w:spacing w:line="293" w:lineRule="exact"/>
              <w:ind w:firstLine="360"/>
              <w:jc w:val="center"/>
              <w:rPr>
                <w:sz w:val="28"/>
                <w:szCs w:val="28"/>
              </w:rPr>
            </w:pPr>
            <w:r w:rsidRPr="001B3503">
              <w:rPr>
                <w:sz w:val="28"/>
                <w:szCs w:val="28"/>
              </w:rPr>
              <w:lastRenderedPageBreak/>
              <w:t>Требуется проведение косметического ремонта в части покраски (побелки) стен (потолков) и других конструкций, при этом проведение предыдущего ремонта осуществлялось более 5 лет назад.</w:t>
            </w:r>
          </w:p>
          <w:p w:rsidR="00E17124" w:rsidRPr="001B3503" w:rsidRDefault="005F3031" w:rsidP="001B3503">
            <w:pPr>
              <w:pStyle w:val="20"/>
              <w:shd w:val="clear" w:color="auto" w:fill="auto"/>
              <w:spacing w:line="293" w:lineRule="exact"/>
              <w:ind w:firstLine="360"/>
              <w:jc w:val="center"/>
              <w:rPr>
                <w:sz w:val="28"/>
                <w:szCs w:val="28"/>
              </w:rPr>
            </w:pPr>
            <w:r w:rsidRPr="001B3503">
              <w:rPr>
                <w:sz w:val="28"/>
                <w:szCs w:val="28"/>
              </w:rPr>
              <w:t>Отсутствие разгружающих подставок под воротами и дверьми.</w:t>
            </w:r>
          </w:p>
        </w:tc>
      </w:tr>
      <w:tr w:rsidR="00E17124" w:rsidRPr="001B3503" w:rsidTr="001B3503">
        <w:trPr>
          <w:gridBefore w:val="1"/>
          <w:wBefore w:w="5" w:type="pct"/>
          <w:trHeight w:val="523"/>
        </w:trPr>
        <w:tc>
          <w:tcPr>
            <w:tcW w:w="49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124" w:rsidRPr="001B3503" w:rsidRDefault="005F3031" w:rsidP="001B3503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1B3503">
              <w:rPr>
                <w:sz w:val="28"/>
                <w:szCs w:val="28"/>
              </w:rPr>
              <w:lastRenderedPageBreak/>
              <w:t xml:space="preserve">2. Системы жизнеобеспечения </w:t>
            </w:r>
            <w:proofErr w:type="gramStart"/>
            <w:r w:rsidRPr="001B3503">
              <w:rPr>
                <w:sz w:val="28"/>
                <w:szCs w:val="28"/>
              </w:rPr>
              <w:t>укрываемых</w:t>
            </w:r>
            <w:proofErr w:type="gramEnd"/>
          </w:p>
        </w:tc>
      </w:tr>
      <w:tr w:rsidR="00E17124" w:rsidRPr="001B3503" w:rsidTr="001B3503">
        <w:trPr>
          <w:gridBefore w:val="1"/>
          <w:wBefore w:w="5" w:type="pct"/>
          <w:trHeight w:val="1042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124" w:rsidRPr="001B3503" w:rsidRDefault="005F3031" w:rsidP="001B3503">
            <w:pPr>
              <w:pStyle w:val="20"/>
              <w:shd w:val="clear" w:color="auto" w:fill="auto"/>
              <w:spacing w:line="293" w:lineRule="exact"/>
              <w:ind w:firstLine="360"/>
              <w:jc w:val="center"/>
              <w:rPr>
                <w:sz w:val="28"/>
                <w:szCs w:val="28"/>
              </w:rPr>
            </w:pPr>
            <w:r w:rsidRPr="001B3503">
              <w:rPr>
                <w:sz w:val="28"/>
                <w:szCs w:val="28"/>
              </w:rPr>
              <w:t>Неисправность или отсутствие электрического освещения.</w:t>
            </w:r>
          </w:p>
        </w:tc>
        <w:tc>
          <w:tcPr>
            <w:tcW w:w="25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124" w:rsidRPr="001B3503" w:rsidRDefault="005F3031" w:rsidP="001B3503">
            <w:pPr>
              <w:pStyle w:val="20"/>
              <w:shd w:val="clear" w:color="auto" w:fill="auto"/>
              <w:spacing w:line="298" w:lineRule="exact"/>
              <w:ind w:firstLine="360"/>
              <w:jc w:val="center"/>
              <w:rPr>
                <w:sz w:val="28"/>
                <w:szCs w:val="28"/>
              </w:rPr>
            </w:pPr>
            <w:r w:rsidRPr="001B3503">
              <w:rPr>
                <w:sz w:val="28"/>
                <w:szCs w:val="28"/>
              </w:rPr>
              <w:t>Отсутствие (неисправность) электроосветительных приборов.</w:t>
            </w:r>
          </w:p>
        </w:tc>
      </w:tr>
      <w:tr w:rsidR="00E17124" w:rsidRPr="001B3503" w:rsidTr="001B3503">
        <w:trPr>
          <w:gridBefore w:val="1"/>
          <w:wBefore w:w="5" w:type="pct"/>
          <w:trHeight w:val="538"/>
        </w:trPr>
        <w:tc>
          <w:tcPr>
            <w:tcW w:w="49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124" w:rsidRPr="001B3503" w:rsidRDefault="005F3031" w:rsidP="001B3503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1B3503">
              <w:rPr>
                <w:sz w:val="28"/>
                <w:szCs w:val="28"/>
              </w:rPr>
              <w:t>3. Формирования ГО</w:t>
            </w:r>
          </w:p>
        </w:tc>
      </w:tr>
      <w:tr w:rsidR="00E17124" w:rsidRPr="001B3503" w:rsidTr="001B3503">
        <w:trPr>
          <w:gridBefore w:val="1"/>
          <w:wBefore w:w="5" w:type="pct"/>
          <w:trHeight w:val="1368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124" w:rsidRPr="001B3503" w:rsidRDefault="005F3031" w:rsidP="001B3503">
            <w:pPr>
              <w:pStyle w:val="20"/>
              <w:shd w:val="clear" w:color="auto" w:fill="auto"/>
              <w:spacing w:line="298" w:lineRule="exact"/>
              <w:ind w:firstLine="360"/>
              <w:jc w:val="center"/>
              <w:rPr>
                <w:sz w:val="28"/>
                <w:szCs w:val="28"/>
              </w:rPr>
            </w:pPr>
            <w:r w:rsidRPr="001B3503">
              <w:rPr>
                <w:sz w:val="28"/>
                <w:szCs w:val="28"/>
              </w:rPr>
              <w:t>Отсутствие нештатных формирований по обслуживанию укрытий.</w:t>
            </w:r>
          </w:p>
        </w:tc>
        <w:tc>
          <w:tcPr>
            <w:tcW w:w="2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124" w:rsidRPr="001B3503" w:rsidRDefault="005F3031" w:rsidP="001B3503">
            <w:pPr>
              <w:pStyle w:val="20"/>
              <w:shd w:val="clear" w:color="auto" w:fill="auto"/>
              <w:spacing w:line="302" w:lineRule="exact"/>
              <w:ind w:firstLine="360"/>
              <w:jc w:val="center"/>
              <w:rPr>
                <w:sz w:val="28"/>
                <w:szCs w:val="28"/>
              </w:rPr>
            </w:pPr>
            <w:r w:rsidRPr="001B3503">
              <w:rPr>
                <w:sz w:val="28"/>
                <w:szCs w:val="28"/>
              </w:rPr>
              <w:t>Личный состав нештатных формирований по обслуживанию укрытий не прошел обучение.</w:t>
            </w:r>
          </w:p>
        </w:tc>
      </w:tr>
    </w:tbl>
    <w:p w:rsidR="001B3503" w:rsidRPr="001B3503" w:rsidRDefault="001B3503" w:rsidP="001B3503">
      <w:pPr>
        <w:pStyle w:val="80"/>
        <w:shd w:val="clear" w:color="auto" w:fill="auto"/>
        <w:jc w:val="both"/>
      </w:pPr>
    </w:p>
    <w:p w:rsidR="00E17124" w:rsidRPr="001B3503" w:rsidRDefault="005F3031" w:rsidP="001B3503">
      <w:pPr>
        <w:pStyle w:val="80"/>
        <w:shd w:val="clear" w:color="auto" w:fill="auto"/>
        <w:jc w:val="both"/>
      </w:pPr>
      <w:r w:rsidRPr="001B3503">
        <w:t>Примечания:</w:t>
      </w:r>
    </w:p>
    <w:p w:rsidR="00E17124" w:rsidRPr="001B3503" w:rsidRDefault="005F3031" w:rsidP="001B350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98" w:lineRule="exact"/>
        <w:ind w:firstLine="709"/>
        <w:jc w:val="both"/>
        <w:rPr>
          <w:sz w:val="28"/>
          <w:szCs w:val="28"/>
        </w:rPr>
      </w:pPr>
      <w:r w:rsidRPr="001B3503">
        <w:rPr>
          <w:sz w:val="28"/>
          <w:szCs w:val="28"/>
        </w:rPr>
        <w:t>Результаты оценки содержания и эксплуатации ЗС ГО, используемых в качестве ПРУ или укрытия заносятся в графу 15 «Готовность к приему укрываемых» журнала учета ЗС ГО.</w:t>
      </w:r>
    </w:p>
    <w:p w:rsidR="00E17124" w:rsidRPr="001B3503" w:rsidRDefault="005F3031" w:rsidP="001B350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98" w:lineRule="exact"/>
        <w:ind w:firstLine="709"/>
        <w:jc w:val="both"/>
        <w:rPr>
          <w:sz w:val="28"/>
          <w:szCs w:val="28"/>
        </w:rPr>
      </w:pPr>
      <w:r w:rsidRPr="001B3503">
        <w:rPr>
          <w:sz w:val="28"/>
          <w:szCs w:val="28"/>
        </w:rPr>
        <w:t>В случае отсутствия критериев, соответствующих состоянию ЗС ГО «ограниченно готово» и «не готово» - ЗС ГО оцениваются как «готово» к использованию по предназначению.</w:t>
      </w:r>
    </w:p>
    <w:p w:rsidR="00E17124" w:rsidRPr="001B3503" w:rsidRDefault="005F3031" w:rsidP="001B350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98" w:lineRule="exact"/>
        <w:ind w:firstLine="709"/>
        <w:jc w:val="both"/>
        <w:rPr>
          <w:sz w:val="28"/>
          <w:szCs w:val="28"/>
        </w:rPr>
      </w:pPr>
      <w:r w:rsidRPr="001B3503">
        <w:rPr>
          <w:sz w:val="28"/>
          <w:szCs w:val="28"/>
        </w:rPr>
        <w:t>При оформлении нового журнала учета ЗС ГО, старый журнал учета ЗС ГО хранится установленным порядком в течени</w:t>
      </w:r>
      <w:r w:rsidR="001B3503" w:rsidRPr="001B3503">
        <w:rPr>
          <w:sz w:val="28"/>
          <w:szCs w:val="28"/>
        </w:rPr>
        <w:t>е</w:t>
      </w:r>
      <w:r w:rsidRPr="001B3503">
        <w:rPr>
          <w:sz w:val="28"/>
          <w:szCs w:val="28"/>
        </w:rPr>
        <w:t xml:space="preserve"> 10 лет.</w:t>
      </w:r>
    </w:p>
    <w:sectPr w:rsidR="00E17124" w:rsidRPr="001B3503" w:rsidSect="001B3503">
      <w:headerReference w:type="default" r:id="rId8"/>
      <w:pgSz w:w="11909" w:h="16840"/>
      <w:pgMar w:top="1134" w:right="567" w:bottom="1134" w:left="1418" w:header="0" w:footer="6" w:gutter="0"/>
      <w:pgNumType w:start="1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763" w:rsidRDefault="00DB7763">
      <w:r>
        <w:separator/>
      </w:r>
    </w:p>
  </w:endnote>
  <w:endnote w:type="continuationSeparator" w:id="0">
    <w:p w:rsidR="00DB7763" w:rsidRDefault="00DB7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763" w:rsidRDefault="00DB7763"/>
  </w:footnote>
  <w:footnote w:type="continuationSeparator" w:id="0">
    <w:p w:rsidR="00DB7763" w:rsidRDefault="00DB776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124" w:rsidRDefault="00E1712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7F49"/>
    <w:multiLevelType w:val="multilevel"/>
    <w:tmpl w:val="B90A5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26203D"/>
    <w:multiLevelType w:val="multilevel"/>
    <w:tmpl w:val="DF0ED3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8A3209C"/>
    <w:multiLevelType w:val="multilevel"/>
    <w:tmpl w:val="5BF2F0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B7A25AE"/>
    <w:multiLevelType w:val="multilevel"/>
    <w:tmpl w:val="8FECF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FF55A1F"/>
    <w:multiLevelType w:val="hybridMultilevel"/>
    <w:tmpl w:val="521E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04FDC"/>
    <w:multiLevelType w:val="multilevel"/>
    <w:tmpl w:val="C9FA3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17124"/>
    <w:rsid w:val="000A4EE0"/>
    <w:rsid w:val="001B3503"/>
    <w:rsid w:val="00302014"/>
    <w:rsid w:val="005F3031"/>
    <w:rsid w:val="00B71C96"/>
    <w:rsid w:val="00DB7763"/>
    <w:rsid w:val="00E17124"/>
    <w:rsid w:val="00F8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1C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1C96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B71C96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enturyGothic16pt">
    <w:name w:val="Подпись к картинке + Century Gothic;16 pt;Не полужирный"/>
    <w:basedOn w:val="a4"/>
    <w:rsid w:val="00B71C96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71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B71C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sid w:val="00B71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pt">
    <w:name w:val="Основной текст (2) + Интервал 0 pt"/>
    <w:basedOn w:val="2"/>
    <w:rsid w:val="00B71C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71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B71C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711pt">
    <w:name w:val="Основной текст (7) + 11 pt;Полужирный;Не курсив"/>
    <w:basedOn w:val="7"/>
    <w:rsid w:val="00B71C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71C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aa">
    <w:name w:val="Подпись к таблице"/>
    <w:basedOn w:val="a8"/>
    <w:rsid w:val="00B71C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71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8"/>
      <w:szCs w:val="28"/>
      <w:u w:val="none"/>
    </w:rPr>
  </w:style>
  <w:style w:type="paragraph" w:customStyle="1" w:styleId="a5">
    <w:name w:val="Подпись к картинке"/>
    <w:basedOn w:val="a"/>
    <w:link w:val="a4"/>
    <w:rsid w:val="00B71C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B71C96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B71C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rsid w:val="00B71C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B71C96"/>
    <w:pPr>
      <w:shd w:val="clear" w:color="auto" w:fill="FFFFFF"/>
      <w:spacing w:line="298" w:lineRule="exact"/>
      <w:ind w:hanging="15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B71C96"/>
    <w:pPr>
      <w:shd w:val="clear" w:color="auto" w:fill="FFFFFF"/>
      <w:spacing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9">
    <w:name w:val="Подпись к таблице"/>
    <w:basedOn w:val="a"/>
    <w:link w:val="a8"/>
    <w:rsid w:val="00B71C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B71C96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pacing w:val="4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F83E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3EA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</Company>
  <LinksUpToDate>false</LinksUpToDate>
  <CharactersWithSpaces>19246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alexeeva</cp:lastModifiedBy>
  <cp:revision>2</cp:revision>
  <dcterms:created xsi:type="dcterms:W3CDTF">2016-12-08T08:07:00Z</dcterms:created>
  <dcterms:modified xsi:type="dcterms:W3CDTF">2016-12-08T08:07:00Z</dcterms:modified>
</cp:coreProperties>
</file>